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A1" w:rsidRDefault="00C0448F">
      <w:pPr>
        <w:pStyle w:val="1"/>
        <w:spacing w:before="69"/>
        <w:ind w:left="4361"/>
      </w:pPr>
      <w:r>
        <w:t>ПАСПОРТ</w:t>
      </w:r>
      <w:r>
        <w:rPr>
          <w:spacing w:val="-3"/>
        </w:rPr>
        <w:t xml:space="preserve"> </w:t>
      </w:r>
      <w:r>
        <w:t>УСЛУГИ (ПРОЦЕССА)</w:t>
      </w:r>
      <w:r>
        <w:rPr>
          <w:spacing w:val="-3"/>
        </w:rPr>
        <w:t xml:space="preserve"> </w:t>
      </w:r>
      <w:r>
        <w:t>ОО</w:t>
      </w:r>
      <w:r>
        <w:t>О</w:t>
      </w:r>
      <w:r>
        <w:rPr>
          <w:spacing w:val="-2"/>
        </w:rPr>
        <w:t xml:space="preserve"> </w:t>
      </w:r>
      <w:r>
        <w:t>«Томские электрические сети</w:t>
      </w:r>
      <w:r>
        <w:t>»</w:t>
      </w:r>
    </w:p>
    <w:p w:rsidR="006650A1" w:rsidRDefault="00C0448F">
      <w:pPr>
        <w:spacing w:before="46" w:line="235" w:lineRule="auto"/>
        <w:ind w:left="5244" w:right="758" w:hanging="4539"/>
        <w:rPr>
          <w:b/>
          <w:sz w:val="24"/>
        </w:rPr>
      </w:pPr>
      <w:r>
        <w:rPr>
          <w:b/>
          <w:color w:val="538DD3"/>
          <w:sz w:val="24"/>
        </w:rPr>
        <w:t>ТЕХНОЛОГИЧЕСКОЕ ПРИСОЕДИНЕНИЕ К ЭЛЕКТРИЧЕСКИМ СЕТЯМ СЕТЕВОЙ ОРГАНИЗАЦИИ ПО</w:t>
      </w:r>
      <w:r>
        <w:rPr>
          <w:b/>
          <w:color w:val="538DD3"/>
          <w:spacing w:val="-57"/>
          <w:sz w:val="24"/>
        </w:rPr>
        <w:t xml:space="preserve"> </w:t>
      </w:r>
      <w:r>
        <w:rPr>
          <w:b/>
          <w:color w:val="538DD3"/>
          <w:sz w:val="24"/>
        </w:rPr>
        <w:t>ИНДИВИДУАЛЬНОМУ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ПРОЕКТУ</w:t>
      </w:r>
    </w:p>
    <w:p w:rsidR="006650A1" w:rsidRDefault="006650A1">
      <w:pPr>
        <w:pStyle w:val="a3"/>
        <w:spacing w:before="10"/>
        <w:rPr>
          <w:b/>
          <w:sz w:val="23"/>
        </w:rPr>
      </w:pPr>
    </w:p>
    <w:p w:rsidR="006650A1" w:rsidRDefault="00C0448F">
      <w:pPr>
        <w:spacing w:line="232" w:lineRule="auto"/>
        <w:ind w:left="119" w:right="444"/>
      </w:pPr>
      <w:r>
        <w:rPr>
          <w:b/>
          <w:color w:val="538DD3"/>
          <w:sz w:val="24"/>
        </w:rPr>
        <w:t xml:space="preserve">КРУГ ЗАЯВИТЕЛЕЙ: </w:t>
      </w:r>
      <w:r>
        <w:rPr>
          <w:sz w:val="24"/>
        </w:rPr>
        <w:t>физическое лицо, юридическое лицо или индивидуальный предприниматель за исключением лиц, указанных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пунктах 12.1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14 </w:t>
      </w:r>
      <w:r>
        <w:t>Правил технологического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электрической</w:t>
      </w:r>
      <w:r>
        <w:rPr>
          <w:vertAlign w:val="superscript"/>
        </w:rPr>
        <w:t>1</w:t>
      </w:r>
    </w:p>
    <w:p w:rsidR="006650A1" w:rsidRDefault="00C0448F">
      <w:pPr>
        <w:spacing w:line="253" w:lineRule="exact"/>
        <w:ind w:left="119"/>
        <w:rPr>
          <w:sz w:val="24"/>
        </w:rPr>
      </w:pPr>
      <w:r>
        <w:rPr>
          <w:b/>
          <w:color w:val="538DD3"/>
          <w:sz w:val="24"/>
        </w:rPr>
        <w:t>РАЗМЕР</w:t>
      </w:r>
      <w:r>
        <w:rPr>
          <w:b/>
          <w:color w:val="538DD3"/>
          <w:spacing w:val="-6"/>
          <w:sz w:val="24"/>
        </w:rPr>
        <w:t xml:space="preserve"> </w:t>
      </w:r>
      <w:r>
        <w:rPr>
          <w:b/>
          <w:color w:val="538DD3"/>
          <w:sz w:val="24"/>
        </w:rPr>
        <w:t>ПЛАТЫ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ЗА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ПРЕДОСТАВЛЕНИЕ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(ПРОЦЕССА)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И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ОСНОВАНИЕ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ЕЕ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ВЗИМАНИЯ:</w:t>
      </w:r>
      <w:r>
        <w:rPr>
          <w:b/>
          <w:color w:val="538DD3"/>
          <w:spacing w:val="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технологическое</w:t>
      </w:r>
    </w:p>
    <w:p w:rsidR="006650A1" w:rsidRDefault="00C0448F">
      <w:pPr>
        <w:spacing w:line="244" w:lineRule="auto"/>
        <w:ind w:left="119" w:right="438"/>
        <w:rPr>
          <w:sz w:val="24"/>
        </w:rPr>
      </w:pPr>
      <w:r>
        <w:rPr>
          <w:sz w:val="24"/>
        </w:rPr>
        <w:t xml:space="preserve">присоединение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по индивидуальному проекту утверждается уполномоченным органом 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регулирования тарифов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6650A1" w:rsidRDefault="00C0448F">
      <w:pPr>
        <w:pStyle w:val="1"/>
      </w:pPr>
      <w:r>
        <w:rPr>
          <w:color w:val="538DD3"/>
        </w:rPr>
        <w:t>УСЛОВИЯ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(ПРОЦЕССА):</w:t>
      </w:r>
    </w:p>
    <w:p w:rsidR="006650A1" w:rsidRDefault="00C0448F">
      <w:pPr>
        <w:pStyle w:val="a4"/>
        <w:numPr>
          <w:ilvl w:val="0"/>
          <w:numId w:val="1"/>
        </w:numPr>
        <w:tabs>
          <w:tab w:val="left" w:pos="1078"/>
        </w:tabs>
        <w:spacing w:line="235" w:lineRule="auto"/>
        <w:ind w:right="179" w:firstLine="71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строительства (реконструкции) объекта электросетевого хозяйства, не включенного в инвестиционные программы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регулирования сетевой организации.</w:t>
      </w:r>
    </w:p>
    <w:p w:rsidR="006650A1" w:rsidRDefault="00C0448F">
      <w:pPr>
        <w:pStyle w:val="a4"/>
        <w:numPr>
          <w:ilvl w:val="0"/>
          <w:numId w:val="1"/>
        </w:numPr>
        <w:tabs>
          <w:tab w:val="left" w:pos="1078"/>
        </w:tabs>
        <w:spacing w:before="11" w:line="275" w:lineRule="exact"/>
        <w:ind w:left="107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900</w:t>
      </w:r>
      <w:r>
        <w:rPr>
          <w:spacing w:val="-2"/>
          <w:sz w:val="24"/>
        </w:rPr>
        <w:t xml:space="preserve"> </w:t>
      </w:r>
      <w:r>
        <w:rPr>
          <w:sz w:val="24"/>
        </w:rPr>
        <w:t>кВт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кВ.</w:t>
      </w:r>
      <w:proofErr w:type="spellEnd"/>
    </w:p>
    <w:p w:rsidR="006650A1" w:rsidRDefault="00C0448F">
      <w:pPr>
        <w:spacing w:line="272" w:lineRule="exact"/>
        <w:ind w:left="119"/>
        <w:rPr>
          <w:sz w:val="24"/>
        </w:rPr>
      </w:pPr>
      <w:r>
        <w:rPr>
          <w:b/>
          <w:color w:val="538DD3"/>
          <w:sz w:val="24"/>
        </w:rPr>
        <w:t>РЕЗУЛЬТАТ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5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-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Заявителя.</w:t>
      </w:r>
    </w:p>
    <w:p w:rsidR="006650A1" w:rsidRDefault="00C0448F">
      <w:pPr>
        <w:spacing w:line="237" w:lineRule="auto"/>
        <w:ind w:left="119" w:right="437"/>
        <w:rPr>
          <w:sz w:val="24"/>
        </w:rPr>
      </w:pPr>
      <w:r>
        <w:rPr>
          <w:b/>
          <w:color w:val="538DD3"/>
          <w:sz w:val="24"/>
        </w:rPr>
        <w:t xml:space="preserve">ОБЩИЙ СРОК ОКАЗАНИЯ УСЛУГИ (ПРОЦЕССА): </w:t>
      </w:r>
      <w:r>
        <w:rPr>
          <w:b/>
          <w:sz w:val="24"/>
        </w:rPr>
        <w:t>2 года с даты заключения договора</w:t>
      </w:r>
      <w:r>
        <w:rPr>
          <w:sz w:val="24"/>
        </w:rPr>
        <w:t>, если иные сроки (но не более 4 лет)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 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6650A1" w:rsidRDefault="00C0448F">
      <w:pPr>
        <w:pStyle w:val="1"/>
        <w:spacing w:before="10"/>
      </w:pPr>
      <w:r>
        <w:rPr>
          <w:color w:val="538DD3"/>
        </w:rPr>
        <w:t>СОСТ</w:t>
      </w:r>
      <w:r>
        <w:rPr>
          <w:color w:val="538DD3"/>
        </w:rPr>
        <w:t>АВ,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ПОСЛЕДОВАТЕЛЬНОСТЬ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СРОКИ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(ПРОЦЕССА):</w:t>
      </w:r>
    </w:p>
    <w:p w:rsidR="006650A1" w:rsidRDefault="006650A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0"/>
        <w:gridCol w:w="2182"/>
        <w:gridCol w:w="2079"/>
        <w:gridCol w:w="1716"/>
        <w:gridCol w:w="946"/>
        <w:gridCol w:w="2220"/>
        <w:gridCol w:w="1741"/>
        <w:gridCol w:w="2739"/>
      </w:tblGrid>
      <w:tr w:rsidR="006650A1">
        <w:trPr>
          <w:trHeight w:val="283"/>
        </w:trPr>
        <w:tc>
          <w:tcPr>
            <w:tcW w:w="480" w:type="dxa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20"/>
              <w:ind w:left="141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182" w:type="dxa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20"/>
              <w:ind w:left="826" w:right="815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20"/>
              <w:ind w:left="32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gridSpan w:val="2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20"/>
              <w:ind w:left="72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shd w:val="clear" w:color="auto" w:fill="4F81BC"/>
          </w:tcPr>
          <w:p w:rsidR="006650A1" w:rsidRDefault="00C0448F">
            <w:pPr>
              <w:pStyle w:val="TableParagraph"/>
              <w:spacing w:before="20" w:line="243" w:lineRule="exact"/>
              <w:ind w:left="290" w:right="292"/>
              <w:jc w:val="center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</w:p>
        </w:tc>
        <w:tc>
          <w:tcPr>
            <w:tcW w:w="1741" w:type="dxa"/>
            <w:shd w:val="clear" w:color="auto" w:fill="4F81BC"/>
          </w:tcPr>
          <w:p w:rsidR="006650A1" w:rsidRDefault="00C0448F">
            <w:pPr>
              <w:pStyle w:val="TableParagraph"/>
              <w:spacing w:before="20" w:line="243" w:lineRule="exact"/>
              <w:ind w:left="259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</w:p>
        </w:tc>
        <w:tc>
          <w:tcPr>
            <w:tcW w:w="2739" w:type="dxa"/>
            <w:shd w:val="clear" w:color="auto" w:fill="4F81BC"/>
          </w:tcPr>
          <w:p w:rsidR="006650A1" w:rsidRDefault="00C0448F">
            <w:pPr>
              <w:pStyle w:val="TableParagraph"/>
              <w:spacing w:before="20" w:line="243" w:lineRule="exact"/>
              <w:ind w:left="207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нормативно</w:t>
            </w:r>
          </w:p>
        </w:tc>
      </w:tr>
      <w:tr w:rsidR="006650A1">
        <w:trPr>
          <w:trHeight w:val="263"/>
        </w:trPr>
        <w:tc>
          <w:tcPr>
            <w:tcW w:w="480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4F81BC"/>
          </w:tcPr>
          <w:p w:rsidR="006650A1" w:rsidRDefault="00C0448F">
            <w:pPr>
              <w:pStyle w:val="TableParagraph"/>
              <w:spacing w:before="1" w:line="243" w:lineRule="exact"/>
              <w:ind w:left="311"/>
              <w:rPr>
                <w:b/>
              </w:rPr>
            </w:pP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shd w:val="clear" w:color="auto" w:fill="4F81BC"/>
          </w:tcPr>
          <w:p w:rsidR="006650A1" w:rsidRDefault="00C0448F">
            <w:pPr>
              <w:pStyle w:val="TableParagraph"/>
              <w:spacing w:before="1" w:line="243" w:lineRule="exact"/>
              <w:ind w:left="259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39" w:type="dxa"/>
            <w:shd w:val="clear" w:color="auto" w:fill="4F81BC"/>
          </w:tcPr>
          <w:p w:rsidR="006650A1" w:rsidRDefault="00C0448F">
            <w:pPr>
              <w:pStyle w:val="TableParagraph"/>
              <w:spacing w:before="1" w:line="243" w:lineRule="exact"/>
              <w:ind w:left="702"/>
              <w:rPr>
                <w:b/>
              </w:rPr>
            </w:pP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237"/>
        </w:trPr>
        <w:tc>
          <w:tcPr>
            <w:tcW w:w="480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1</w:t>
            </w: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ind w:left="100"/>
            </w:pPr>
            <w:r>
              <w:t>Подача</w:t>
            </w:r>
            <w:r>
              <w:rPr>
                <w:spacing w:val="-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2079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ind w:left="99"/>
            </w:pPr>
            <w:r>
              <w:rPr>
                <w:b/>
                <w:color w:val="538DD3"/>
              </w:rPr>
              <w:t>1.1.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Заявитель</w:t>
            </w:r>
          </w:p>
        </w:tc>
        <w:tc>
          <w:tcPr>
            <w:tcW w:w="946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jc w:val="right"/>
            </w:pPr>
            <w:r>
              <w:t>подает</w:t>
            </w: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ind w:left="119"/>
            </w:pPr>
            <w:r>
              <w:t>Очное</w:t>
            </w:r>
            <w:r>
              <w:rPr>
                <w:spacing w:val="-2"/>
              </w:rPr>
              <w:t xml:space="preserve"> </w:t>
            </w:r>
            <w:r>
              <w:t>обращение</w:t>
            </w:r>
          </w:p>
        </w:tc>
        <w:tc>
          <w:tcPr>
            <w:tcW w:w="1741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44" w:lineRule="exact"/>
              <w:ind w:left="99"/>
            </w:pPr>
            <w:r>
              <w:t>Не ограничен</w:t>
            </w: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ind w:left="99"/>
            </w:pPr>
            <w:r>
              <w:t>Пункты</w:t>
            </w:r>
            <w:r>
              <w:rPr>
                <w:spacing w:val="53"/>
              </w:rPr>
              <w:t xml:space="preserve"> </w:t>
            </w:r>
            <w:r>
              <w:t>8, 9,</w:t>
            </w:r>
            <w:r>
              <w:rPr>
                <w:spacing w:val="-1"/>
              </w:rPr>
              <w:t xml:space="preserve"> </w:t>
            </w:r>
            <w:r>
              <w:t>10 Правил</w:t>
            </w:r>
          </w:p>
        </w:tc>
      </w:tr>
      <w:tr w:rsidR="006650A1">
        <w:trPr>
          <w:trHeight w:val="229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100"/>
            </w:pPr>
            <w:r>
              <w:t>технологическое</w:t>
            </w: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99"/>
            </w:pPr>
            <w:r>
              <w:t>заявку</w:t>
            </w:r>
          </w:p>
        </w:tc>
        <w:tc>
          <w:tcPr>
            <w:tcW w:w="946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right="1"/>
              <w:jc w:val="right"/>
            </w:pPr>
            <w:r>
              <w:t>на</w:t>
            </w: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119"/>
            </w:pPr>
            <w:r>
              <w:t>заявителя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заявкой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99"/>
            </w:pPr>
            <w:r>
              <w:t>технологического</w:t>
            </w:r>
          </w:p>
        </w:tc>
      </w:tr>
      <w:tr w:rsidR="006650A1">
        <w:trPr>
          <w:trHeight w:val="229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100"/>
            </w:pPr>
            <w:r>
              <w:t>присоединение</w:t>
            </w: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99"/>
            </w:pPr>
            <w:r>
              <w:t>технологическое</w:t>
            </w:r>
          </w:p>
        </w:tc>
        <w:tc>
          <w:tcPr>
            <w:tcW w:w="946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11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офис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99"/>
            </w:pPr>
            <w:r>
              <w:t>присоединения</w:t>
            </w:r>
          </w:p>
        </w:tc>
      </w:tr>
      <w:tr w:rsidR="006650A1">
        <w:trPr>
          <w:trHeight w:val="230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99"/>
            </w:pPr>
            <w:r>
              <w:t>присоединение;</w:t>
            </w:r>
          </w:p>
        </w:tc>
        <w:tc>
          <w:tcPr>
            <w:tcW w:w="946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19"/>
            </w:pPr>
            <w:r>
              <w:t>обслуживания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99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4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4" w:lineRule="exact"/>
              <w:ind w:left="119"/>
            </w:pPr>
            <w:r>
              <w:t>потребителей,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4" w:lineRule="exact"/>
              <w:ind w:left="99"/>
            </w:pP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потребителей</w:t>
            </w:r>
          </w:p>
        </w:tc>
      </w:tr>
      <w:tr w:rsidR="006650A1">
        <w:trPr>
          <w:trHeight w:val="235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19"/>
            </w:pPr>
            <w:r>
              <w:t>письменное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99"/>
            </w:pPr>
            <w:r>
              <w:t>электрической</w:t>
            </w:r>
            <w:r>
              <w:rPr>
                <w:spacing w:val="-4"/>
              </w:rPr>
              <w:t xml:space="preserve"> </w:t>
            </w:r>
            <w:r>
              <w:t>энергии.</w:t>
            </w:r>
          </w:p>
        </w:tc>
      </w:tr>
      <w:tr w:rsidR="006650A1">
        <w:trPr>
          <w:trHeight w:val="246"/>
        </w:trPr>
        <w:tc>
          <w:tcPr>
            <w:tcW w:w="48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6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6" w:lineRule="exact"/>
              <w:ind w:left="119"/>
            </w:pPr>
            <w:r>
              <w:t>обращение</w:t>
            </w:r>
            <w:r>
              <w:rPr>
                <w:spacing w:val="-1"/>
              </w:rPr>
              <w:t xml:space="preserve"> </w:t>
            </w:r>
            <w:r>
              <w:t>с заявкой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</w:tbl>
    <w:p w:rsidR="006650A1" w:rsidRDefault="006650A1">
      <w:pPr>
        <w:pStyle w:val="a3"/>
        <w:spacing w:before="4" w:after="1"/>
        <w:rPr>
          <w:b/>
          <w:sz w:val="23"/>
        </w:rPr>
      </w:pPr>
    </w:p>
    <w:p w:rsidR="006650A1" w:rsidRDefault="00C0448F">
      <w:pPr>
        <w:pStyle w:val="a3"/>
        <w:spacing w:line="20" w:lineRule="exact"/>
        <w:ind w:left="-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144.05pt;height:.6pt;mso-position-horizontal-relative:char;mso-position-vertical-relative:line" coordsize="2881,12">
            <v:rect id="_x0000_s1082" style="position:absolute;width:2881;height:12" fillcolor="black" stroked="f"/>
            <w10:wrap type="none"/>
            <w10:anchorlock/>
          </v:group>
        </w:pict>
      </w:r>
    </w:p>
    <w:p w:rsidR="006650A1" w:rsidRDefault="00C0448F">
      <w:pPr>
        <w:pStyle w:val="a3"/>
        <w:spacing w:before="88" w:line="235" w:lineRule="auto"/>
        <w:ind w:left="143" w:right="160"/>
        <w:jc w:val="both"/>
      </w:pPr>
      <w:r>
        <w:pict>
          <v:line id="_x0000_s1080" style="position:absolute;left:0;text-align:left;z-index:-18361856;mso-position-horizontal-relative:page" from="84.95pt,7.35pt" to="229pt,7.35pt" strokeweight=".72pt">
            <w10:wrap anchorx="page"/>
          </v:line>
        </w:pic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r>
        <w:t xml:space="preserve">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</w:t>
      </w:r>
      <w:r>
        <w:rPr>
          <w:spacing w:val="-4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27.12.2004</w:t>
      </w:r>
      <w:r>
        <w:rPr>
          <w:spacing w:val="1"/>
        </w:rPr>
        <w:t xml:space="preserve"> </w:t>
      </w:r>
      <w:r>
        <w:t>№861</w:t>
      </w:r>
    </w:p>
    <w:p w:rsidR="006650A1" w:rsidRDefault="006650A1">
      <w:pPr>
        <w:pStyle w:val="a3"/>
        <w:rPr>
          <w:sz w:val="23"/>
        </w:rPr>
      </w:pPr>
    </w:p>
    <w:p w:rsidR="006650A1" w:rsidRDefault="00C0448F">
      <w:pPr>
        <w:pStyle w:val="a3"/>
        <w:spacing w:line="204" w:lineRule="auto"/>
        <w:ind w:left="119" w:right="436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Размер платы за ТП для всех филиалов Общества размещен в разделе «Клиентам» - «Подключение к электрическим сетям» - «Плата за подключение к сетям» на</w:t>
      </w:r>
      <w:r>
        <w:rPr>
          <w:spacing w:val="-47"/>
        </w:rPr>
        <w:t xml:space="preserve"> </w:t>
      </w:r>
      <w:r>
        <w:t>сайте компании</w:t>
      </w:r>
      <w:r>
        <w:rPr>
          <w:spacing w:val="1"/>
        </w:rPr>
        <w:t xml:space="preserve"> </w:t>
      </w:r>
      <w:hyperlink r:id="rId5" w:history="1">
        <w:r w:rsidRPr="00B77D56">
          <w:rPr>
            <w:rStyle w:val="a5"/>
          </w:rPr>
          <w:t>https://</w:t>
        </w:r>
        <w:r w:rsidRPr="00B77D56">
          <w:rPr>
            <w:rStyle w:val="a5"/>
            <w:lang w:val="en-US"/>
          </w:rPr>
          <w:t>tomseti</w:t>
        </w:r>
        <w:r w:rsidRPr="00B77D56">
          <w:rPr>
            <w:rStyle w:val="a5"/>
          </w:rPr>
          <w:t>.ru</w:t>
        </w:r>
      </w:hyperlink>
    </w:p>
    <w:p w:rsidR="006650A1" w:rsidRDefault="00C0448F">
      <w:pPr>
        <w:pStyle w:val="a3"/>
        <w:spacing w:before="1" w:line="213" w:lineRule="auto"/>
        <w:ind w:left="119" w:right="706"/>
      </w:pPr>
      <w:r>
        <w:t>Размер платы за ТП определяется в порядке, установленном «Методическими указаниями по определению размера платы за технологическое присоединение к</w:t>
      </w:r>
      <w:r>
        <w:rPr>
          <w:spacing w:val="-47"/>
        </w:rPr>
        <w:t xml:space="preserve"> </w:t>
      </w:r>
      <w:r>
        <w:t>электрическим сетям»,</w:t>
      </w:r>
      <w:r>
        <w:rPr>
          <w:spacing w:val="2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 ФАС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29.08.2017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1135/17</w:t>
      </w:r>
    </w:p>
    <w:p w:rsidR="006650A1" w:rsidRDefault="006650A1">
      <w:pPr>
        <w:spacing w:line="213" w:lineRule="auto"/>
      </w:pPr>
    </w:p>
    <w:p w:rsidR="00C0448F" w:rsidRDefault="00C0448F">
      <w:pPr>
        <w:spacing w:line="213" w:lineRule="auto"/>
        <w:sectPr w:rsidR="00C0448F">
          <w:type w:val="continuous"/>
          <w:pgSz w:w="16850" w:h="11910" w:orient="landscape"/>
          <w:pgMar w:top="78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spacing w:before="8"/>
        <w:rPr>
          <w:sz w:val="26"/>
        </w:rPr>
      </w:pPr>
      <w:r>
        <w:lastRenderedPageBreak/>
        <w:pict>
          <v:shape id="_x0000_s1079" style="position:absolute;margin-left:96pt;margin-top:70.6pt;width:13pt;height:26.9pt;z-index:-18361344;mso-position-horizontal-relative:page;mso-position-vertical-relative:page" coordorigin="1920,1412" coordsize="260,538" path="m2180,1412r-260,l1920,1683r,266l2180,1949r,-266l2180,1412xe" fillcolor="#4f81bc" stroked="f">
            <v:path arrowok="t"/>
            <w10:wrap anchorx="page" anchory="page"/>
          </v:shape>
        </w:pict>
      </w:r>
      <w:r>
        <w:pict>
          <v:shape id="_x0000_s1078" style="position:absolute;margin-left:120pt;margin-top:70.6pt;width:98.05pt;height:26.9pt;z-index:-18360832;mso-position-horizontal-relative:page;mso-position-vertical-relative:page" coordorigin="2400,1412" coordsize="1961,538" path="m4361,1412r-1961,l2400,1683r,266l4361,1949r,-266l4361,1412xe" fillcolor="#4f81bc" stroked="f">
            <v:path arrowok="t"/>
            <w10:wrap anchorx="page" anchory="page"/>
          </v:shape>
        </w:pict>
      </w:r>
      <w:r>
        <w:pict>
          <v:shape id="_x0000_s1077" style="position:absolute;margin-left:229pt;margin-top:70.6pt;width:94.15pt;height:26.9pt;z-index:-18360320;mso-position-horizontal-relative:page;mso-position-vertical-relative:page" coordorigin="4580,1412" coordsize="1883,538" path="m6462,1412r-1882,l4580,1683r,266l6462,1949r,-266l6462,1412xe" fillcolor="#4f81bc" stroked="f">
            <v:path arrowok="t"/>
            <w10:wrap anchorx="page" anchory="page"/>
          </v:shape>
        </w:pict>
      </w:r>
      <w:r>
        <w:pict>
          <v:shape id="_x0000_s1076" style="position:absolute;margin-left:466.05pt;margin-top:70.6pt;width:100.1pt;height:26.9pt;z-index:-18359808;mso-position-horizontal-relative:page;mso-position-vertical-relative:page" coordorigin="9321,1412" coordsize="2002,538" path="m11322,1412r-2001,l9321,1683r,266l11322,1949r,-266l11322,1412xe" fillcolor="#4f81bc" stroked="f">
            <v:path arrowok="t"/>
            <w10:wrap anchorx="page" anchory="page"/>
          </v:shape>
        </w:pict>
      </w:r>
      <w:r>
        <w:pict>
          <v:shape id="_x0000_s1075" style="position:absolute;margin-left:577.05pt;margin-top:70.6pt;width:76.15pt;height:26.9pt;z-index:-18359296;mso-position-horizontal-relative:page;mso-position-vertical-relative:page" coordorigin="11541,1412" coordsize="1523,538" path="m13063,1412r-1522,l11541,1683r,266l13063,1949r,-266l13063,1412xe" fillcolor="#4f81bc" stroked="f">
            <v:path arrowok="t"/>
            <w10:wrap anchorx="page" anchory="page"/>
          </v:shape>
        </w:pict>
      </w:r>
      <w:r>
        <w:pict>
          <v:shape id="_x0000_s1074" style="position:absolute;margin-left:664.05pt;margin-top:70.6pt;width:126.05pt;height:26.9pt;z-index:-18358784;mso-position-horizontal-relative:page;mso-position-vertical-relative:page" coordorigin="13281,1412" coordsize="2521,538" path="m15802,1412r-2521,l13281,1683r,266l15802,1949r,-266l15802,1412xe" fillcolor="#4f81b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2182"/>
        <w:gridCol w:w="2079"/>
        <w:gridCol w:w="2662"/>
        <w:gridCol w:w="2220"/>
        <w:gridCol w:w="1741"/>
        <w:gridCol w:w="2739"/>
      </w:tblGrid>
      <w:tr w:rsidR="006650A1">
        <w:trPr>
          <w:trHeight w:val="53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/>
              <w:ind w:left="826" w:right="815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/>
              <w:ind w:left="32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/>
              <w:ind w:left="72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09" w:right="294" w:firstLine="460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283" w:firstLine="324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702" w:right="213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503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46" w:lineRule="exact"/>
              <w:ind w:left="116"/>
            </w:pPr>
            <w:r>
              <w:t>заказным</w:t>
            </w:r>
            <w:r>
              <w:rPr>
                <w:spacing w:val="-2"/>
              </w:rPr>
              <w:t xml:space="preserve"> </w:t>
            </w:r>
            <w:r>
              <w:t>письмом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6650A1" w:rsidRDefault="00C0448F">
            <w:pPr>
              <w:pStyle w:val="TableParagraph"/>
              <w:spacing w:before="4" w:line="233" w:lineRule="exact"/>
              <w:ind w:left="116"/>
            </w:pPr>
            <w:r>
              <w:t>уведомлением</w:t>
            </w:r>
          </w:p>
        </w:tc>
        <w:tc>
          <w:tcPr>
            <w:tcW w:w="1741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739" w:type="dxa"/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4305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C0448F">
            <w:pPr>
              <w:pStyle w:val="TableParagraph"/>
              <w:spacing w:line="235" w:lineRule="auto"/>
              <w:ind w:left="97" w:right="457"/>
            </w:pPr>
            <w:r>
              <w:t>При отсутствии</w:t>
            </w:r>
            <w:r>
              <w:rPr>
                <w:spacing w:val="-53"/>
              </w:rPr>
              <w:t xml:space="preserve"> </w:t>
            </w: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650A1" w:rsidRDefault="00C0448F">
            <w:pPr>
              <w:pStyle w:val="TableParagraph"/>
              <w:spacing w:before="1"/>
              <w:ind w:left="97"/>
            </w:pPr>
            <w:r>
              <w:t>документов,</w:t>
            </w:r>
          </w:p>
          <w:p w:rsidR="006650A1" w:rsidRDefault="00C0448F">
            <w:pPr>
              <w:pStyle w:val="TableParagraph"/>
              <w:spacing w:before="2" w:line="251" w:lineRule="exact"/>
              <w:ind w:left="97"/>
            </w:pPr>
            <w:r>
              <w:t>установленных</w:t>
            </w:r>
          </w:p>
          <w:p w:rsidR="006650A1" w:rsidRDefault="00C0448F">
            <w:pPr>
              <w:pStyle w:val="TableParagraph"/>
              <w:spacing w:line="251" w:lineRule="exact"/>
              <w:ind w:left="97"/>
            </w:pPr>
            <w:r>
              <w:t>законодательством</w: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tabs>
                <w:tab w:val="left" w:pos="2529"/>
              </w:tabs>
              <w:spacing w:line="237" w:lineRule="auto"/>
              <w:ind w:left="99" w:right="-15"/>
              <w:jc w:val="both"/>
            </w:pPr>
            <w:r>
              <w:rPr>
                <w:b/>
                <w:color w:val="538DD3"/>
              </w:rPr>
              <w:t>1.2</w:t>
            </w:r>
            <w:r>
              <w:t>. 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направляет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tab/>
              <w:t>о</w:t>
            </w:r>
          </w:p>
          <w:p w:rsidR="006650A1" w:rsidRDefault="00C0448F">
            <w:pPr>
              <w:pStyle w:val="TableParagraph"/>
              <w:tabs>
                <w:tab w:val="left" w:pos="978"/>
                <w:tab w:val="left" w:pos="2531"/>
              </w:tabs>
              <w:ind w:left="99" w:right="1"/>
            </w:pP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сведениях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tab/>
              <w:t>документах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заявке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37" w:lineRule="auto"/>
              <w:ind w:left="97" w:right="295"/>
            </w:pPr>
            <w:r>
              <w:t>Уведомление в</w:t>
            </w:r>
            <w:r>
              <w:rPr>
                <w:spacing w:val="1"/>
              </w:rPr>
              <w:t xml:space="preserve"> </w:t>
            </w:r>
            <w:r>
              <w:t>письменной форме</w:t>
            </w:r>
            <w:r>
              <w:rPr>
                <w:spacing w:val="-52"/>
              </w:rPr>
              <w:t xml:space="preserve"> </w:t>
            </w:r>
            <w:r>
              <w:t>направляется</w:t>
            </w:r>
          </w:p>
          <w:p w:rsidR="006650A1" w:rsidRDefault="00C0448F">
            <w:pPr>
              <w:pStyle w:val="TableParagraph"/>
              <w:ind w:left="97" w:right="411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  <w:r>
              <w:rPr>
                <w:spacing w:val="1"/>
              </w:rPr>
              <w:t xml:space="preserve"> </w:t>
            </w:r>
            <w:r>
              <w:t>подтвердить факт</w:t>
            </w:r>
            <w:r>
              <w:rPr>
                <w:spacing w:val="-52"/>
              </w:rPr>
              <w:t xml:space="preserve"> </w:t>
            </w:r>
            <w:r>
              <w:t>получения,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6650A1" w:rsidRDefault="00C0448F">
            <w:pPr>
              <w:pStyle w:val="TableParagraph"/>
              <w:spacing w:before="2"/>
              <w:ind w:left="97" w:right="115"/>
            </w:pPr>
            <w:r>
              <w:t>выдача заявителю в</w:t>
            </w:r>
            <w:r>
              <w:rPr>
                <w:spacing w:val="1"/>
              </w:rPr>
              <w:t xml:space="preserve"> </w:t>
            </w:r>
            <w:r>
              <w:t>офисе 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line="235" w:lineRule="auto"/>
              <w:ind w:left="138" w:right="244"/>
            </w:pPr>
            <w:r>
              <w:t>3 рабочих дня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</w:p>
          <w:p w:rsidR="006650A1" w:rsidRDefault="00C0448F">
            <w:pPr>
              <w:pStyle w:val="TableParagraph"/>
              <w:spacing w:before="1"/>
              <w:ind w:left="138" w:right="570"/>
            </w:pPr>
            <w:r>
              <w:t>получения</w:t>
            </w:r>
            <w:r>
              <w:rPr>
                <w:spacing w:val="-53"/>
              </w:rPr>
              <w:t xml:space="preserve"> </w:t>
            </w:r>
            <w:r>
              <w:t>заявки</w:t>
            </w:r>
          </w:p>
          <w:p w:rsidR="006650A1" w:rsidRDefault="00C0448F">
            <w:pPr>
              <w:pStyle w:val="TableParagraph"/>
              <w:spacing w:line="251" w:lineRule="exact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  <w:p w:rsidR="006650A1" w:rsidRDefault="00C0448F">
            <w:pPr>
              <w:pStyle w:val="TableParagraph"/>
              <w:spacing w:before="2"/>
              <w:ind w:left="138" w:right="158"/>
            </w:pPr>
            <w:proofErr w:type="spellStart"/>
            <w:r>
              <w:t>ненаправления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  <w:p w:rsidR="006650A1" w:rsidRDefault="00C0448F">
            <w:pPr>
              <w:pStyle w:val="TableParagraph"/>
              <w:spacing w:before="1"/>
              <w:ind w:left="138" w:right="295"/>
            </w:pPr>
            <w:r>
              <w:t>(документов)</w:t>
            </w:r>
            <w:r>
              <w:rPr>
                <w:spacing w:val="-52"/>
              </w:rPr>
              <w:t xml:space="preserve"> </w:t>
            </w:r>
            <w:r>
              <w:t>через 20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</w:p>
          <w:p w:rsidR="006650A1" w:rsidRDefault="00C0448F">
            <w:pPr>
              <w:pStyle w:val="TableParagraph"/>
              <w:spacing w:before="1"/>
              <w:ind w:left="138"/>
            </w:pPr>
            <w:r>
              <w:t>получения</w:t>
            </w:r>
          </w:p>
          <w:p w:rsidR="006650A1" w:rsidRDefault="00C0448F">
            <w:pPr>
              <w:pStyle w:val="TableParagraph"/>
              <w:spacing w:before="4" w:line="237" w:lineRule="auto"/>
              <w:ind w:left="138" w:right="181"/>
            </w:pPr>
            <w:r>
              <w:t>уведомления –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</w:p>
          <w:p w:rsidR="006650A1" w:rsidRDefault="00C0448F">
            <w:pPr>
              <w:pStyle w:val="TableParagraph"/>
              <w:spacing w:before="6" w:line="240" w:lineRule="exact"/>
              <w:ind w:left="138"/>
            </w:pPr>
            <w:r>
              <w:t>аннулируется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5" w:lineRule="auto"/>
              <w:ind w:left="77" w:right="10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before="1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line="242" w:lineRule="auto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1770"/>
        </w:trPr>
        <w:tc>
          <w:tcPr>
            <w:tcW w:w="480" w:type="dxa"/>
            <w:gridSpan w:val="2"/>
            <w:vMerge w:val="restart"/>
            <w:tcBorders>
              <w:bottom w:val="nil"/>
            </w:tcBorders>
          </w:tcPr>
          <w:p w:rsidR="006650A1" w:rsidRDefault="00C0448F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2</w:t>
            </w:r>
          </w:p>
        </w:tc>
        <w:tc>
          <w:tcPr>
            <w:tcW w:w="2182" w:type="dxa"/>
            <w:vMerge w:val="restart"/>
            <w:tcBorders>
              <w:bottom w:val="nil"/>
            </w:tcBorders>
          </w:tcPr>
          <w:p w:rsidR="006650A1" w:rsidRDefault="00C0448F">
            <w:pPr>
              <w:pStyle w:val="TableParagraph"/>
              <w:spacing w:line="245" w:lineRule="exact"/>
              <w:ind w:left="100"/>
            </w:pPr>
            <w:r>
              <w:t>Подготовка</w:t>
            </w:r>
          </w:p>
          <w:p w:rsidR="006650A1" w:rsidRDefault="00C0448F">
            <w:pPr>
              <w:pStyle w:val="TableParagraph"/>
              <w:spacing w:line="237" w:lineRule="auto"/>
              <w:ind w:left="100" w:right="450"/>
            </w:pP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</w:p>
          <w:p w:rsidR="006650A1" w:rsidRDefault="00C0448F">
            <w:pPr>
              <w:pStyle w:val="TableParagraph"/>
              <w:spacing w:before="1"/>
              <w:ind w:left="100"/>
            </w:pPr>
            <w:r>
              <w:t>условий</w:t>
            </w:r>
          </w:p>
        </w:tc>
        <w:tc>
          <w:tcPr>
            <w:tcW w:w="2079" w:type="dxa"/>
            <w:vMerge w:val="restart"/>
            <w:tcBorders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7" w:lineRule="auto"/>
              <w:ind w:left="99" w:right="931"/>
            </w:pPr>
            <w:r>
              <w:rPr>
                <w:b/>
                <w:color w:val="538DD3"/>
              </w:rPr>
              <w:t xml:space="preserve">2.1.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</w:p>
          <w:p w:rsidR="006650A1" w:rsidRDefault="00C0448F">
            <w:pPr>
              <w:pStyle w:val="TableParagraph"/>
              <w:tabs>
                <w:tab w:val="left" w:pos="1479"/>
                <w:tab w:val="left" w:pos="2521"/>
              </w:tabs>
              <w:spacing w:line="242" w:lineRule="auto"/>
              <w:ind w:left="99" w:right="1"/>
            </w:pPr>
            <w:r>
              <w:t>технических</w:t>
            </w:r>
            <w:r>
              <w:tab/>
              <w:t>условий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системному</w:t>
            </w:r>
            <w:r>
              <w:rPr>
                <w:spacing w:val="1"/>
              </w:rPr>
              <w:t xml:space="preserve"> </w:t>
            </w:r>
            <w:r>
              <w:t>оператору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37" w:lineRule="auto"/>
              <w:ind w:left="97" w:right="227"/>
            </w:pPr>
            <w:r>
              <w:t>Письменная форма,</w:t>
            </w:r>
            <w:r>
              <w:rPr>
                <w:spacing w:val="-52"/>
              </w:rPr>
              <w:t xml:space="preserve"> </w:t>
            </w:r>
            <w:r>
              <w:t>направляется</w:t>
            </w:r>
          </w:p>
          <w:p w:rsidR="006650A1" w:rsidRDefault="00C0448F">
            <w:pPr>
              <w:pStyle w:val="TableParagraph"/>
              <w:ind w:left="97" w:right="119"/>
            </w:pPr>
            <w:r>
              <w:t>системному</w:t>
            </w:r>
            <w:r>
              <w:rPr>
                <w:spacing w:val="1"/>
              </w:rPr>
              <w:t xml:space="preserve"> </w:t>
            </w:r>
            <w:r>
              <w:t>оператору способом,</w:t>
            </w:r>
            <w:r>
              <w:rPr>
                <w:spacing w:val="-52"/>
              </w:rPr>
              <w:t xml:space="preserve"> </w:t>
            </w:r>
            <w:r>
              <w:t>позволяющим</w:t>
            </w:r>
            <w:r>
              <w:rPr>
                <w:spacing w:val="1"/>
              </w:rPr>
              <w:t xml:space="preserve"> </w:t>
            </w:r>
            <w:r>
              <w:t>подтвердить</w:t>
            </w:r>
            <w:r>
              <w:rPr>
                <w:spacing w:val="-4"/>
              </w:rPr>
              <w:t xml:space="preserve"> </w:t>
            </w:r>
            <w:r>
              <w:t>факт</w:t>
            </w:r>
          </w:p>
          <w:p w:rsidR="006650A1" w:rsidRDefault="00C0448F">
            <w:pPr>
              <w:pStyle w:val="TableParagraph"/>
              <w:spacing w:line="238" w:lineRule="exact"/>
              <w:ind w:left="97"/>
            </w:pPr>
            <w:r>
              <w:t>получения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line="237" w:lineRule="auto"/>
              <w:ind w:left="138" w:right="130"/>
            </w:pPr>
            <w:r>
              <w:t>5 рабочих дней</w:t>
            </w:r>
            <w:r>
              <w:rPr>
                <w:spacing w:val="-52"/>
              </w:rPr>
              <w:t xml:space="preserve"> </w:t>
            </w:r>
            <w:r>
              <w:t>с даты</w:t>
            </w:r>
          </w:p>
          <w:p w:rsidR="006650A1" w:rsidRDefault="00C0448F">
            <w:pPr>
              <w:pStyle w:val="TableParagraph"/>
              <w:spacing w:line="242" w:lineRule="auto"/>
              <w:ind w:left="138" w:right="570"/>
            </w:pPr>
            <w:r>
              <w:t>получения</w:t>
            </w:r>
            <w:r>
              <w:rPr>
                <w:spacing w:val="-53"/>
              </w:rPr>
              <w:t xml:space="preserve"> </w:t>
            </w:r>
            <w:r>
              <w:t>заявки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7" w:lineRule="auto"/>
              <w:ind w:left="77" w:right="10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line="237" w:lineRule="auto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1764"/>
        </w:trPr>
        <w:tc>
          <w:tcPr>
            <w:tcW w:w="480" w:type="dxa"/>
            <w:gridSpan w:val="2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47" w:lineRule="exact"/>
              <w:ind w:left="99"/>
            </w:pPr>
            <w:r>
              <w:rPr>
                <w:b/>
                <w:color w:val="538DD3"/>
              </w:rPr>
              <w:t>2.2.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Согласование</w:t>
            </w:r>
          </w:p>
          <w:p w:rsidR="006650A1" w:rsidRDefault="00C0448F">
            <w:pPr>
              <w:pStyle w:val="TableParagraph"/>
              <w:tabs>
                <w:tab w:val="left" w:pos="1539"/>
              </w:tabs>
              <w:spacing w:before="2" w:line="235" w:lineRule="auto"/>
              <w:ind w:left="99" w:right="-15"/>
            </w:pPr>
            <w:r>
              <w:t>системным</w:t>
            </w:r>
            <w:r>
              <w:tab/>
              <w:t>оператором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</w:p>
          <w:p w:rsidR="006650A1" w:rsidRDefault="00C0448F">
            <w:pPr>
              <w:pStyle w:val="TableParagraph"/>
              <w:spacing w:before="2"/>
              <w:ind w:left="99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2220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97" w:right="282"/>
            </w:pPr>
            <w:r>
              <w:t>Письменная форма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</w:p>
          <w:p w:rsidR="006650A1" w:rsidRDefault="00C0448F">
            <w:pPr>
              <w:pStyle w:val="TableParagraph"/>
              <w:spacing w:line="247" w:lineRule="exact"/>
              <w:ind w:left="97"/>
            </w:pPr>
            <w:r>
              <w:t>условий,</w:t>
            </w:r>
          </w:p>
          <w:p w:rsidR="006650A1" w:rsidRDefault="00C0448F">
            <w:pPr>
              <w:pStyle w:val="TableParagraph"/>
              <w:ind w:left="97" w:right="734"/>
            </w:pPr>
            <w:r>
              <w:t>согласованная</w:t>
            </w:r>
            <w:r>
              <w:rPr>
                <w:spacing w:val="-52"/>
              </w:rPr>
              <w:t xml:space="preserve"> </w:t>
            </w:r>
            <w:r>
              <w:t>системным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</w:p>
          <w:p w:rsidR="006650A1" w:rsidRDefault="00C0448F">
            <w:pPr>
              <w:pStyle w:val="TableParagraph"/>
              <w:spacing w:line="238" w:lineRule="exact"/>
              <w:ind w:left="97"/>
            </w:pPr>
            <w:r>
              <w:t>способом,</w:t>
            </w:r>
          </w:p>
        </w:tc>
        <w:tc>
          <w:tcPr>
            <w:tcW w:w="1741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138" w:right="181"/>
            </w:pPr>
            <w:r>
              <w:t>15 дней с даты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6650A1" w:rsidRDefault="00C0448F">
            <w:pPr>
              <w:pStyle w:val="TableParagraph"/>
              <w:spacing w:line="250" w:lineRule="atLeast"/>
              <w:ind w:left="138" w:right="381"/>
            </w:pP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73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7" w:lineRule="auto"/>
              <w:ind w:left="77" w:right="109" w:hanging="20"/>
            </w:pPr>
            <w:r>
              <w:t>Пункт</w:t>
            </w:r>
            <w:r>
              <w:tab/>
              <w:t>21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line="237" w:lineRule="auto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</w:tbl>
    <w:p w:rsidR="006650A1" w:rsidRDefault="006650A1">
      <w:pPr>
        <w:spacing w:line="237" w:lineRule="auto"/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1"/>
        <w:gridCol w:w="379"/>
        <w:gridCol w:w="101"/>
        <w:gridCol w:w="1478"/>
        <w:gridCol w:w="609"/>
        <w:gridCol w:w="94"/>
        <w:gridCol w:w="1882"/>
        <w:gridCol w:w="98"/>
        <w:gridCol w:w="100"/>
        <w:gridCol w:w="862"/>
        <w:gridCol w:w="309"/>
        <w:gridCol w:w="1115"/>
        <w:gridCol w:w="273"/>
        <w:gridCol w:w="98"/>
        <w:gridCol w:w="2121"/>
        <w:gridCol w:w="98"/>
        <w:gridCol w:w="1642"/>
        <w:gridCol w:w="98"/>
        <w:gridCol w:w="1055"/>
        <w:gridCol w:w="556"/>
        <w:gridCol w:w="1028"/>
      </w:tblGrid>
      <w:tr w:rsidR="006650A1">
        <w:trPr>
          <w:trHeight w:val="753"/>
        </w:trPr>
        <w:tc>
          <w:tcPr>
            <w:tcW w:w="480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8" w:type="dxa"/>
            <w:gridSpan w:val="3"/>
            <w:tcBorders>
              <w:left w:val="single" w:sz="8" w:space="0" w:color="4F81BC"/>
              <w:bottom w:val="single" w:sz="12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074" w:type="dxa"/>
            <w:gridSpan w:val="3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659" w:type="dxa"/>
            <w:gridSpan w:val="5"/>
            <w:tcBorders>
              <w:left w:val="single" w:sz="8" w:space="0" w:color="4F81BC"/>
              <w:bottom w:val="single" w:sz="12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219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47" w:lineRule="exact"/>
              <w:ind w:left="99"/>
            </w:pPr>
            <w:r>
              <w:t>Позволяющим</w:t>
            </w:r>
          </w:p>
          <w:p w:rsidR="006650A1" w:rsidRDefault="00C0448F">
            <w:pPr>
              <w:pStyle w:val="TableParagraph"/>
              <w:spacing w:line="252" w:lineRule="exact"/>
              <w:ind w:left="99" w:right="408"/>
            </w:pPr>
            <w:r>
              <w:t>подтвердить факт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</w:tc>
        <w:tc>
          <w:tcPr>
            <w:tcW w:w="1740" w:type="dxa"/>
            <w:gridSpan w:val="2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95"/>
        </w:trPr>
        <w:tc>
          <w:tcPr>
            <w:tcW w:w="101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379" w:type="dxa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31"/>
              <w:ind w:left="28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101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087" w:type="dxa"/>
            <w:gridSpan w:val="2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31"/>
              <w:ind w:left="729" w:right="822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94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1882" w:type="dxa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31"/>
              <w:ind w:left="22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98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100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559" w:type="dxa"/>
            <w:gridSpan w:val="4"/>
            <w:vMerge w:val="restart"/>
            <w:shd w:val="clear" w:color="auto" w:fill="4F81BC"/>
          </w:tcPr>
          <w:p w:rsidR="006650A1" w:rsidRDefault="00C0448F">
            <w:pPr>
              <w:pStyle w:val="TableParagraph"/>
              <w:spacing w:before="31"/>
              <w:ind w:left="628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98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121" w:type="dxa"/>
            <w:shd w:val="clear" w:color="auto" w:fill="4F81BC"/>
          </w:tcPr>
          <w:p w:rsidR="006650A1" w:rsidRDefault="00C0448F">
            <w:pPr>
              <w:pStyle w:val="TableParagraph"/>
              <w:spacing w:before="31" w:line="244" w:lineRule="exact"/>
              <w:ind w:left="674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</w:p>
        </w:tc>
        <w:tc>
          <w:tcPr>
            <w:tcW w:w="98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1642" w:type="dxa"/>
            <w:shd w:val="clear" w:color="auto" w:fill="4F81BC"/>
          </w:tcPr>
          <w:p w:rsidR="006650A1" w:rsidRDefault="00C0448F">
            <w:pPr>
              <w:pStyle w:val="TableParagraph"/>
              <w:spacing w:before="31" w:line="244" w:lineRule="exact"/>
              <w:ind w:left="512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</w:p>
        </w:tc>
        <w:tc>
          <w:tcPr>
            <w:tcW w:w="98" w:type="dxa"/>
            <w:vMerge w:val="restart"/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639" w:type="dxa"/>
            <w:gridSpan w:val="3"/>
            <w:shd w:val="clear" w:color="auto" w:fill="4F81BC"/>
          </w:tcPr>
          <w:p w:rsidR="006650A1" w:rsidRDefault="00C0448F">
            <w:pPr>
              <w:pStyle w:val="TableParagraph"/>
              <w:spacing w:before="31" w:line="244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нормативно</w:t>
            </w:r>
          </w:p>
        </w:tc>
      </w:tr>
      <w:tr w:rsidR="006650A1">
        <w:trPr>
          <w:trHeight w:val="255"/>
        </w:trPr>
        <w:tc>
          <w:tcPr>
            <w:tcW w:w="101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4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4F81BC"/>
          </w:tcPr>
          <w:p w:rsidR="006650A1" w:rsidRDefault="00C0448F">
            <w:pPr>
              <w:pStyle w:val="TableParagraph"/>
              <w:spacing w:before="2" w:line="233" w:lineRule="exact"/>
              <w:ind w:left="213"/>
              <w:rPr>
                <w:b/>
              </w:rPr>
            </w:pP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98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shd w:val="clear" w:color="auto" w:fill="4F81BC"/>
          </w:tcPr>
          <w:p w:rsidR="006650A1" w:rsidRDefault="00C0448F">
            <w:pPr>
              <w:pStyle w:val="TableParagraph"/>
              <w:spacing w:before="2" w:line="233" w:lineRule="exact"/>
              <w:ind w:left="188"/>
              <w:rPr>
                <w:b/>
              </w:rPr>
            </w:pP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98" w:type="dxa"/>
            <w:vMerge/>
            <w:tcBorders>
              <w:top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gridSpan w:val="3"/>
            <w:shd w:val="clear" w:color="auto" w:fill="4F81BC"/>
          </w:tcPr>
          <w:p w:rsidR="006650A1" w:rsidRDefault="00C0448F">
            <w:pPr>
              <w:pStyle w:val="TableParagraph"/>
              <w:spacing w:before="2" w:line="233" w:lineRule="exact"/>
              <w:ind w:left="608"/>
              <w:rPr>
                <w:b/>
              </w:rPr>
            </w:pP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482"/>
        </w:trPr>
        <w:tc>
          <w:tcPr>
            <w:tcW w:w="480" w:type="dxa"/>
            <w:gridSpan w:val="2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074" w:type="dxa"/>
            <w:gridSpan w:val="3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00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286" w:type="dxa"/>
            <w:gridSpan w:val="3"/>
            <w:tcBorders>
              <w:top w:val="single" w:sz="8" w:space="0" w:color="4F81BC"/>
            </w:tcBorders>
          </w:tcPr>
          <w:p w:rsidR="006650A1" w:rsidRDefault="006650A1">
            <w:pPr>
              <w:pStyle w:val="TableParagraph"/>
              <w:spacing w:before="8"/>
              <w:rPr>
                <w:sz w:val="20"/>
              </w:rPr>
            </w:pPr>
          </w:p>
          <w:p w:rsidR="006650A1" w:rsidRDefault="00C0448F">
            <w:pPr>
              <w:pStyle w:val="TableParagraph"/>
              <w:spacing w:line="224" w:lineRule="exact"/>
              <w:ind w:left="9"/>
            </w:pPr>
            <w:r>
              <w:rPr>
                <w:b/>
                <w:color w:val="538DD3"/>
              </w:rPr>
              <w:t>2.3.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</w:t>
            </w:r>
          </w:p>
        </w:tc>
        <w:tc>
          <w:tcPr>
            <w:tcW w:w="273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98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21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spacing w:before="8"/>
              <w:rPr>
                <w:sz w:val="20"/>
              </w:rPr>
            </w:pPr>
          </w:p>
          <w:p w:rsidR="006650A1" w:rsidRDefault="00C0448F">
            <w:pPr>
              <w:pStyle w:val="TableParagraph"/>
              <w:spacing w:line="224" w:lineRule="exact"/>
              <w:ind w:left="11"/>
            </w:pPr>
            <w:r>
              <w:t>Уведомление в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spacing w:before="8"/>
              <w:rPr>
                <w:sz w:val="20"/>
              </w:rPr>
            </w:pPr>
          </w:p>
          <w:p w:rsidR="006650A1" w:rsidRDefault="00C0448F">
            <w:pPr>
              <w:pStyle w:val="TableParagraph"/>
              <w:ind w:left="141"/>
            </w:pPr>
            <w:r>
              <w:t>-</w:t>
            </w:r>
          </w:p>
        </w:tc>
        <w:tc>
          <w:tcPr>
            <w:tcW w:w="1709" w:type="dxa"/>
            <w:gridSpan w:val="3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spacing w:before="8"/>
              <w:rPr>
                <w:sz w:val="20"/>
              </w:rPr>
            </w:pPr>
          </w:p>
          <w:p w:rsidR="006650A1" w:rsidRDefault="00C0448F">
            <w:pPr>
              <w:pStyle w:val="TableParagraph"/>
              <w:spacing w:line="224" w:lineRule="exact"/>
              <w:ind w:left="62"/>
            </w:pPr>
            <w:r>
              <w:t>Пункт</w:t>
            </w:r>
            <w:r>
              <w:rPr>
                <w:spacing w:val="55"/>
              </w:rPr>
              <w:t xml:space="preserve"> </w:t>
            </w:r>
            <w:r>
              <w:t>15,</w:t>
            </w:r>
            <w:r>
              <w:rPr>
                <w:spacing w:val="108"/>
              </w:rPr>
              <w:t xml:space="preserve"> </w:t>
            </w:r>
            <w:r>
              <w:t>21</w:t>
            </w:r>
          </w:p>
        </w:tc>
        <w:tc>
          <w:tcPr>
            <w:tcW w:w="1028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spacing w:before="8"/>
              <w:rPr>
                <w:sz w:val="20"/>
              </w:rPr>
            </w:pPr>
          </w:p>
          <w:p w:rsidR="006650A1" w:rsidRDefault="00C0448F">
            <w:pPr>
              <w:pStyle w:val="TableParagraph"/>
              <w:spacing w:line="224" w:lineRule="exact"/>
              <w:ind w:right="103"/>
              <w:jc w:val="right"/>
            </w:pPr>
            <w:r>
              <w:t>Правил</w:t>
            </w:r>
          </w:p>
        </w:tc>
      </w:tr>
      <w:tr w:rsidR="006650A1">
        <w:trPr>
          <w:trHeight w:val="23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заявителю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60"/>
            </w:pPr>
            <w:r>
              <w:rPr>
                <w:spacing w:val="-1"/>
              </w:rPr>
              <w:t>уведомления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1"/>
            </w:pPr>
            <w:r>
              <w:t>письменной форме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82"/>
            </w:pPr>
            <w:r>
              <w:t>технологического</w:t>
            </w: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C0448F">
            <w:pPr>
              <w:pStyle w:val="TableParagraph"/>
              <w:spacing w:line="214" w:lineRule="exact"/>
              <w:ind w:left="9"/>
            </w:pPr>
            <w:r>
              <w:t>об</w:t>
            </w:r>
            <w:r>
              <w:rPr>
                <w:spacing w:val="54"/>
              </w:rPr>
              <w:t xml:space="preserve"> </w:t>
            </w:r>
            <w:r>
              <w:t>увеличении</w:t>
            </w:r>
            <w:r>
              <w:rPr>
                <w:spacing w:val="54"/>
              </w:rPr>
              <w:t xml:space="preserve"> </w:t>
            </w:r>
            <w:r>
              <w:t>срока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4" w:lineRule="exact"/>
              <w:ind w:left="159" w:right="-15"/>
              <w:jc w:val="center"/>
            </w:pPr>
            <w:r>
              <w:t>в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4" w:lineRule="exact"/>
              <w:ind w:left="11"/>
            </w:pPr>
            <w:r>
              <w:t>направляется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3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4" w:lineRule="exact"/>
              <w:ind w:left="82"/>
            </w:pPr>
            <w:r>
              <w:t>присоединения</w:t>
            </w:r>
          </w:p>
        </w:tc>
        <w:tc>
          <w:tcPr>
            <w:tcW w:w="102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6650A1" w:rsidRDefault="00C0448F">
            <w:pPr>
              <w:pStyle w:val="TableParagraph"/>
              <w:spacing w:line="212" w:lineRule="exact"/>
              <w:ind w:left="9"/>
            </w:pPr>
            <w:r>
              <w:t>связи</w:t>
            </w:r>
            <w:r>
              <w:rPr>
                <w:spacing w:val="55"/>
              </w:rPr>
              <w:t xml:space="preserve"> </w:t>
            </w:r>
            <w:r>
              <w:t>с</w:t>
            </w:r>
          </w:p>
        </w:tc>
        <w:tc>
          <w:tcPr>
            <w:tcW w:w="1697" w:type="dxa"/>
            <w:gridSpan w:val="3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299" w:right="-15"/>
            </w:pPr>
            <w:r>
              <w:t>согласованием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1"/>
            </w:pPr>
            <w:r>
              <w:t>способом,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82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2" w:lineRule="exact"/>
              <w:ind w:left="9" w:right="-15"/>
            </w:pPr>
            <w:r>
              <w:rPr>
                <w:w w:val="95"/>
              </w:rPr>
              <w:t>технических</w:t>
            </w:r>
          </w:p>
        </w:tc>
        <w:tc>
          <w:tcPr>
            <w:tcW w:w="1115" w:type="dxa"/>
          </w:tcPr>
          <w:p w:rsidR="006650A1" w:rsidRDefault="00C0448F">
            <w:pPr>
              <w:pStyle w:val="TableParagraph"/>
              <w:spacing w:line="212" w:lineRule="exact"/>
              <w:ind w:left="218"/>
            </w:pPr>
            <w:r>
              <w:t>условий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63"/>
              <w:jc w:val="center"/>
            </w:pPr>
            <w:r>
              <w:t>с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1"/>
            </w:pPr>
            <w:r>
              <w:t>позволяющим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82"/>
            </w:pPr>
            <w:r>
              <w:t>устройств</w:t>
            </w:r>
          </w:p>
        </w:tc>
        <w:tc>
          <w:tcPr>
            <w:tcW w:w="1584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89"/>
            </w:pPr>
            <w:r>
              <w:t>потребителей</w:t>
            </w: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C0448F">
            <w:pPr>
              <w:pStyle w:val="TableParagraph"/>
              <w:spacing w:line="215" w:lineRule="exact"/>
              <w:ind w:left="9"/>
            </w:pPr>
            <w:r>
              <w:t>системным</w:t>
            </w:r>
            <w:r>
              <w:rPr>
                <w:spacing w:val="-1"/>
              </w:rPr>
              <w:t xml:space="preserve"> </w:t>
            </w:r>
            <w:r>
              <w:t>оператором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11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82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1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1"/>
            </w:pP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6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7" w:lineRule="exact"/>
              <w:ind w:left="11"/>
            </w:pPr>
            <w:r>
              <w:t>офисе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8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98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121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9" w:lineRule="exact"/>
              <w:ind w:left="11"/>
            </w:pPr>
            <w:r>
              <w:t>потребителей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</w:tr>
      <w:tr w:rsidR="006650A1">
        <w:trPr>
          <w:trHeight w:val="240"/>
        </w:trPr>
        <w:tc>
          <w:tcPr>
            <w:tcW w:w="480" w:type="dxa"/>
            <w:gridSpan w:val="2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3</w:t>
            </w:r>
          </w:p>
        </w:tc>
        <w:tc>
          <w:tcPr>
            <w:tcW w:w="101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9"/>
            </w:pPr>
            <w:r>
              <w:t>Заключение</w:t>
            </w:r>
          </w:p>
        </w:tc>
        <w:tc>
          <w:tcPr>
            <w:tcW w:w="609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7"/>
            </w:pPr>
            <w:r>
              <w:t>При</w:t>
            </w:r>
          </w:p>
        </w:tc>
        <w:tc>
          <w:tcPr>
            <w:tcW w:w="98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9"/>
            </w:pPr>
            <w:r>
              <w:rPr>
                <w:b/>
                <w:color w:val="538DD3"/>
              </w:rPr>
              <w:t>3.1.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Подготовка</w:t>
            </w:r>
          </w:p>
        </w:tc>
        <w:tc>
          <w:tcPr>
            <w:tcW w:w="273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145" w:right="-15"/>
              <w:jc w:val="center"/>
            </w:pPr>
            <w:r>
              <w:t>и</w:t>
            </w:r>
          </w:p>
        </w:tc>
        <w:tc>
          <w:tcPr>
            <w:tcW w:w="98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11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соглашения,</w:t>
            </w:r>
          </w:p>
        </w:tc>
        <w:tc>
          <w:tcPr>
            <w:tcW w:w="98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53"/>
            </w:pPr>
            <w:r>
              <w:t>Не</w:t>
            </w:r>
          </w:p>
        </w:tc>
        <w:tc>
          <w:tcPr>
            <w:tcW w:w="1153" w:type="dxa"/>
            <w:gridSpan w:val="2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62"/>
            </w:pPr>
            <w:r>
              <w:t>Пункт</w:t>
            </w:r>
          </w:p>
        </w:tc>
        <w:tc>
          <w:tcPr>
            <w:tcW w:w="556" w:type="dxa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129" w:right="166"/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right="103"/>
              <w:jc w:val="right"/>
            </w:pPr>
            <w:r>
              <w:t>Правил</w:t>
            </w:r>
          </w:p>
        </w:tc>
      </w:tr>
      <w:tr w:rsidR="006650A1">
        <w:trPr>
          <w:trHeight w:val="229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0" w:lineRule="exact"/>
              <w:ind w:left="9"/>
            </w:pPr>
            <w:r>
              <w:t>соглашения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right="5"/>
              <w:jc w:val="right"/>
            </w:pPr>
            <w:r>
              <w:t>о</w:t>
            </w: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0" w:lineRule="exact"/>
              <w:ind w:left="7"/>
            </w:pPr>
            <w:r>
              <w:t>необходимости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0" w:lineRule="exact"/>
              <w:ind w:left="9" w:right="-15"/>
            </w:pPr>
            <w:r>
              <w:rPr>
                <w:w w:val="95"/>
              </w:rPr>
              <w:t>направление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402" w:right="-15"/>
            </w:pPr>
            <w:r>
              <w:t>заявителю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11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со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53"/>
            </w:pPr>
            <w:proofErr w:type="spellStart"/>
            <w:r>
              <w:t>регламентируе</w:t>
            </w:r>
            <w:proofErr w:type="spellEnd"/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82"/>
            </w:pPr>
            <w:r>
              <w:t>технологического</w:t>
            </w:r>
          </w:p>
        </w:tc>
      </w:tr>
      <w:tr w:rsidR="006650A1">
        <w:trPr>
          <w:trHeight w:val="23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порядке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1" w:lineRule="exact"/>
              <w:ind w:left="7"/>
            </w:pPr>
            <w:r>
              <w:t>строительства</w:t>
            </w:r>
            <w:r>
              <w:rPr>
                <w:spacing w:val="107"/>
              </w:rPr>
              <w:t xml:space="preserve"> </w:t>
            </w:r>
            <w:r>
              <w:t>или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проекта</w:t>
            </w:r>
          </w:p>
        </w:tc>
        <w:tc>
          <w:tcPr>
            <w:tcW w:w="1424" w:type="dxa"/>
            <w:gridSpan w:val="2"/>
          </w:tcPr>
          <w:p w:rsidR="006650A1" w:rsidRDefault="00C0448F">
            <w:pPr>
              <w:pStyle w:val="TableParagraph"/>
              <w:spacing w:line="211" w:lineRule="exact"/>
              <w:ind w:left="126"/>
            </w:pPr>
            <w:r>
              <w:t>соглашения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51"/>
              <w:jc w:val="center"/>
            </w:pPr>
            <w:r>
              <w:t>о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1"/>
            </w:pPr>
            <w:r>
              <w:t>стороны сетевой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53"/>
            </w:pPr>
            <w:proofErr w:type="spellStart"/>
            <w:r>
              <w:t>тся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НПА</w:t>
            </w:r>
          </w:p>
        </w:tc>
        <w:tc>
          <w:tcPr>
            <w:tcW w:w="1709" w:type="dxa"/>
            <w:gridSpan w:val="3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82"/>
            </w:pPr>
            <w:r>
              <w:t>присоединения</w:t>
            </w:r>
          </w:p>
        </w:tc>
        <w:tc>
          <w:tcPr>
            <w:tcW w:w="102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87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9"/>
            </w:pPr>
            <w:r>
              <w:t>взаимоде</w:t>
            </w:r>
            <w:r>
              <w:t>йствия</w:t>
            </w: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6" w:lineRule="exact"/>
              <w:ind w:left="7"/>
            </w:pPr>
            <w:r>
              <w:t>реконструкции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6650A1" w:rsidRDefault="00C0448F">
            <w:pPr>
              <w:pStyle w:val="TableParagraph"/>
              <w:spacing w:line="216" w:lineRule="exact"/>
              <w:ind w:left="9"/>
            </w:pPr>
            <w:r>
              <w:t>порядке</w:t>
            </w:r>
          </w:p>
        </w:tc>
        <w:tc>
          <w:tcPr>
            <w:tcW w:w="1697" w:type="dxa"/>
            <w:gridSpan w:val="3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86" w:right="-15"/>
            </w:pPr>
            <w:r>
              <w:t>взаимодействия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1"/>
            </w:pPr>
            <w:r>
              <w:t>организации,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82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2" w:lineRule="exact"/>
              <w:ind w:left="9"/>
            </w:pPr>
            <w:r>
              <w:t>сторон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right="3"/>
              <w:jc w:val="right"/>
            </w:pPr>
            <w:r>
              <w:t>до</w:t>
            </w: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2" w:lineRule="exact"/>
              <w:ind w:left="7"/>
            </w:pPr>
            <w:r>
              <w:t>объекта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6650A1" w:rsidRDefault="00C0448F">
            <w:pPr>
              <w:pStyle w:val="TableParagraph"/>
              <w:spacing w:line="212" w:lineRule="exact"/>
              <w:ind w:left="9"/>
            </w:pPr>
            <w:r>
              <w:t>сторон</w:t>
            </w:r>
          </w:p>
        </w:tc>
        <w:tc>
          <w:tcPr>
            <w:tcW w:w="309" w:type="dxa"/>
          </w:tcPr>
          <w:p w:rsidR="006650A1" w:rsidRDefault="00C0448F">
            <w:pPr>
              <w:pStyle w:val="TableParagraph"/>
              <w:spacing w:line="212" w:lineRule="exact"/>
              <w:ind w:left="25"/>
            </w:pPr>
            <w:r>
              <w:t>до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266"/>
            </w:pPr>
            <w:r>
              <w:t>заключения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1"/>
            </w:pPr>
            <w:r>
              <w:t>направляется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82"/>
            </w:pPr>
            <w:r>
              <w:t>устройств</w:t>
            </w:r>
          </w:p>
        </w:tc>
        <w:tc>
          <w:tcPr>
            <w:tcW w:w="1584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189"/>
            </w:pPr>
            <w:r>
              <w:t>потребителей</w:t>
            </w: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заключен</w:t>
            </w:r>
            <w:r>
              <w:t>ия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1" w:lineRule="exact"/>
              <w:ind w:left="7"/>
            </w:pPr>
            <w:r>
              <w:t>электросетевого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договора</w:t>
            </w:r>
          </w:p>
        </w:tc>
        <w:tc>
          <w:tcPr>
            <w:tcW w:w="309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15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41" w:right="-15"/>
              <w:jc w:val="center"/>
            </w:pPr>
            <w:r>
              <w:t>об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1"/>
            </w:pPr>
            <w:r>
              <w:t>способом,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82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6" w:lineRule="exact"/>
              <w:ind w:left="9"/>
            </w:pPr>
            <w:r>
              <w:t>договора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right="4"/>
              <w:jc w:val="right"/>
            </w:pPr>
            <w:r>
              <w:t>об</w:t>
            </w: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C0448F">
            <w:pPr>
              <w:pStyle w:val="TableParagraph"/>
              <w:spacing w:line="216" w:lineRule="exact"/>
              <w:ind w:left="7"/>
            </w:pPr>
            <w:r>
              <w:t>хозяйства</w:t>
            </w: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C0448F">
            <w:pPr>
              <w:pStyle w:val="TableParagraph"/>
              <w:spacing w:line="216" w:lineRule="exact"/>
              <w:ind w:left="9"/>
            </w:pPr>
            <w:r>
              <w:t>осуществлении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1"/>
            </w:pPr>
            <w:r>
              <w:t>позволяющим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3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3" w:lineRule="exact"/>
              <w:ind w:left="9"/>
            </w:pPr>
            <w:r>
              <w:t>осуществлении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C0448F">
            <w:pPr>
              <w:pStyle w:val="TableParagraph"/>
              <w:spacing w:line="213" w:lineRule="exact"/>
              <w:ind w:left="9"/>
            </w:pPr>
            <w:r>
              <w:t>технологического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3" w:lineRule="exact"/>
              <w:ind w:left="11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87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технологического</w:t>
            </w: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присоединения</w:t>
            </w: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1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3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C0448F">
            <w:pPr>
              <w:pStyle w:val="TableParagraph"/>
              <w:spacing w:line="213" w:lineRule="exact"/>
              <w:ind w:left="9"/>
            </w:pPr>
            <w:r>
              <w:t>присоединения</w:t>
            </w: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3" w:lineRule="exact"/>
              <w:ind w:left="11"/>
            </w:pPr>
            <w:r>
              <w:t>выдается</w:t>
            </w:r>
            <w:r>
              <w:rPr>
                <w:spacing w:val="-3"/>
              </w:rPr>
              <w:t xml:space="preserve"> </w:t>
            </w:r>
            <w:r>
              <w:t>заявителю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офисе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6" w:lineRule="exact"/>
              <w:ind w:left="11"/>
            </w:pPr>
            <w:r>
              <w:t>обслуживания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4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  <w:tcBorders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4" w:lineRule="exact"/>
              <w:ind w:left="11"/>
            </w:pPr>
            <w:r>
              <w:t>потребителей.</w:t>
            </w:r>
          </w:p>
        </w:tc>
        <w:tc>
          <w:tcPr>
            <w:tcW w:w="98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00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9"/>
            </w:pPr>
            <w:r>
              <w:rPr>
                <w:b/>
                <w:color w:val="538DD3"/>
              </w:rPr>
              <w:t>3.2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Подписание</w:t>
            </w:r>
          </w:p>
        </w:tc>
        <w:tc>
          <w:tcPr>
            <w:tcW w:w="273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30"/>
            </w:pPr>
            <w:r>
              <w:t>Подписанный</w:t>
            </w:r>
          </w:p>
        </w:tc>
        <w:tc>
          <w:tcPr>
            <w:tcW w:w="98" w:type="dxa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53"/>
            </w:pPr>
            <w:r>
              <w:t>Не</w:t>
            </w:r>
          </w:p>
        </w:tc>
        <w:tc>
          <w:tcPr>
            <w:tcW w:w="1153" w:type="dxa"/>
            <w:gridSpan w:val="2"/>
            <w:tcBorders>
              <w:top w:val="single" w:sz="8" w:space="0" w:color="4F81BC"/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62"/>
            </w:pPr>
            <w:r>
              <w:t>Пункт</w:t>
            </w:r>
          </w:p>
        </w:tc>
        <w:tc>
          <w:tcPr>
            <w:tcW w:w="556" w:type="dxa"/>
            <w:tcBorders>
              <w:top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129" w:right="166"/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top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right="103"/>
              <w:jc w:val="right"/>
            </w:pPr>
            <w:r>
              <w:t>Правил</w:t>
            </w:r>
          </w:p>
        </w:tc>
      </w:tr>
      <w:tr w:rsidR="006650A1">
        <w:trPr>
          <w:trHeight w:val="229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0" w:lineRule="exact"/>
              <w:ind w:left="9"/>
            </w:pPr>
            <w:r>
              <w:t>заявителем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640" w:right="-15"/>
            </w:pPr>
            <w:r>
              <w:t>проекта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30"/>
            </w:pPr>
            <w:r>
              <w:t>экземпляр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53"/>
            </w:pPr>
            <w:proofErr w:type="spellStart"/>
            <w:r>
              <w:t>регламентируе</w:t>
            </w:r>
            <w:proofErr w:type="spellEnd"/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0" w:lineRule="exact"/>
              <w:ind w:left="82"/>
            </w:pPr>
            <w:r>
              <w:t>технологического</w:t>
            </w:r>
          </w:p>
        </w:tc>
      </w:tr>
      <w:tr w:rsidR="006650A1">
        <w:trPr>
          <w:trHeight w:val="23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1" w:lineRule="exact"/>
              <w:ind w:left="9"/>
            </w:pPr>
            <w:r>
              <w:t>соглашения</w:t>
            </w:r>
          </w:p>
        </w:tc>
        <w:tc>
          <w:tcPr>
            <w:tcW w:w="1115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145" w:right="-15"/>
              <w:jc w:val="center"/>
            </w:pPr>
            <w:r>
              <w:t>и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30"/>
            </w:pPr>
            <w:r>
              <w:t>соглашения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53"/>
            </w:pPr>
            <w:proofErr w:type="spellStart"/>
            <w:r>
              <w:t>тся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НПА</w:t>
            </w:r>
          </w:p>
        </w:tc>
        <w:tc>
          <w:tcPr>
            <w:tcW w:w="1709" w:type="dxa"/>
            <w:gridSpan w:val="3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1" w:lineRule="exact"/>
              <w:ind w:left="82"/>
            </w:pPr>
            <w:r>
              <w:t>присоединения</w:t>
            </w:r>
          </w:p>
        </w:tc>
        <w:tc>
          <w:tcPr>
            <w:tcW w:w="1028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5" w:lineRule="exact"/>
              <w:ind w:left="9" w:right="-29"/>
            </w:pPr>
            <w:r>
              <w:t>направление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638"/>
            </w:pPr>
            <w:r>
              <w:t>сетевой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30"/>
            </w:pPr>
            <w:r>
              <w:t>направляется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82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C0448F">
            <w:pPr>
              <w:pStyle w:val="TableParagraph"/>
              <w:spacing w:line="215" w:lineRule="exact"/>
              <w:ind w:left="9" w:right="-29"/>
            </w:pPr>
            <w:r>
              <w:t>организации</w:t>
            </w: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30"/>
            </w:pPr>
            <w:r>
              <w:t>способом,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gridSpan w:val="2"/>
            <w:tcBorders>
              <w:lef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82"/>
            </w:pPr>
            <w:r>
              <w:t>устройств</w:t>
            </w:r>
          </w:p>
        </w:tc>
        <w:tc>
          <w:tcPr>
            <w:tcW w:w="1584" w:type="dxa"/>
            <w:gridSpan w:val="2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5" w:lineRule="exact"/>
              <w:ind w:left="189"/>
            </w:pPr>
            <w:r>
              <w:t>потребителей</w:t>
            </w: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30"/>
            </w:pPr>
            <w:r>
              <w:t>позволяющим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82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12" w:lineRule="exact"/>
              <w:ind w:left="30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0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gridSpan w:val="2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0" w:lineRule="exact"/>
              <w:ind w:left="30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98" w:type="dxa"/>
            <w:tcBorders>
              <w:lef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gridSpan w:val="2"/>
            <w:tcBorders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gridSpan w:val="2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21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C0448F">
            <w:pPr>
              <w:pStyle w:val="TableParagraph"/>
              <w:spacing w:line="225" w:lineRule="exact"/>
              <w:ind w:left="30"/>
            </w:pPr>
            <w:r>
              <w:t>представляет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офис</w:t>
            </w:r>
          </w:p>
        </w:tc>
        <w:tc>
          <w:tcPr>
            <w:tcW w:w="98" w:type="dxa"/>
            <w:tcBorders>
              <w:left w:val="single" w:sz="8" w:space="0" w:color="4F81BC"/>
              <w:bottom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4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</w:tbl>
    <w:p w:rsidR="006650A1" w:rsidRDefault="006650A1">
      <w:pPr>
        <w:rPr>
          <w:sz w:val="16"/>
        </w:rPr>
        <w:sectPr w:rsidR="006650A1">
          <w:pgSz w:w="16850" w:h="11910" w:orient="landscape"/>
          <w:pgMar w:top="84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spacing w:before="5"/>
        <w:rPr>
          <w:sz w:val="2"/>
        </w:rPr>
      </w:pPr>
      <w:r>
        <w:lastRenderedPageBreak/>
        <w:pict>
          <v:shape id="_x0000_s1073" style="position:absolute;margin-left:96pt;margin-top:56.65pt;width:13pt;height:26.95pt;z-index:-18358272;mso-position-horizontal-relative:page;mso-position-vertical-relative:page" coordorigin="1920,1133" coordsize="260,539" o:spt="100" adj="0,,0" path="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style="position:absolute;margin-left:229pt;margin-top:56.65pt;width:94.15pt;height:26.95pt;z-index:-18357760;mso-position-horizontal-relative:page;mso-position-vertical-relative:page" coordorigin="4580,1133" coordsize="1883,539" o:spt="100" adj="0,,0" path="m6462,1407r-1882,l4580,1671r1882,l6462,1407xm6462,1133r-1882,l4580,1404r1882,l646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1" style="position:absolute;margin-left:333.05pt;margin-top:56.65pt;width:127.6pt;height:26.95pt;z-index:-18357248;mso-position-horizontal-relative:page;mso-position-vertical-relative:page" coordorigin="6661,1133" coordsize="2552,539" o:spt="100" adj="0,,0" path="m9213,1407r-492,l8721,1407r-1179,l6661,1407r,264l7542,1671r1179,l8721,1671r492,l9213,1407xm9213,1133r-492,l8721,1133r-2060,l6661,1404r2060,l9213,1404r,-252l9213,1152r,-19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margin-left:466.05pt;margin-top:56.65pt;width:100.1pt;height:26.95pt;z-index:-18356736;mso-position-horizontal-relative:page;mso-position-vertical-relative:page" coordorigin="9321,1133" coordsize="2002,539" path="m11322,1133r-2001,l9321,1404r,267l11322,1671r,-267l11322,1133xe" fillcolor="#4f81bc" stroked="f">
            <v:path arrowok="t"/>
            <w10:wrap anchorx="page" anchory="page"/>
          </v:shape>
        </w:pict>
      </w:r>
      <w:r>
        <w:pict>
          <v:shape id="_x0000_s1069" style="position:absolute;margin-left:664.05pt;margin-top:56.65pt;width:126.05pt;height:26.95pt;z-index:-18356224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1865"/>
        <w:gridCol w:w="317"/>
        <w:gridCol w:w="2079"/>
        <w:gridCol w:w="2662"/>
        <w:gridCol w:w="2242"/>
        <w:gridCol w:w="1741"/>
        <w:gridCol w:w="2739"/>
      </w:tblGrid>
      <w:tr w:rsidR="006650A1">
        <w:trPr>
          <w:trHeight w:val="53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/>
              <w:ind w:left="829" w:right="813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3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71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09" w:right="316" w:firstLine="460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263" w:firstLine="343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680" w:right="235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493"/>
        </w:trPr>
        <w:tc>
          <w:tcPr>
            <w:tcW w:w="360" w:type="dxa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gridSpan w:val="2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242" w:type="dxa"/>
          </w:tcPr>
          <w:p w:rsidR="006650A1" w:rsidRDefault="00C0448F">
            <w:pPr>
              <w:pStyle w:val="TableParagraph"/>
              <w:spacing w:line="241" w:lineRule="exact"/>
              <w:ind w:left="116"/>
            </w:pPr>
            <w:r>
              <w:t>обслуживания</w:t>
            </w:r>
          </w:p>
          <w:p w:rsidR="006650A1" w:rsidRDefault="00C0448F">
            <w:pPr>
              <w:pStyle w:val="TableParagraph"/>
              <w:spacing w:line="233" w:lineRule="exact"/>
              <w:ind w:left="116"/>
            </w:pPr>
            <w:r>
              <w:t>потребителей</w:t>
            </w:r>
          </w:p>
        </w:tc>
        <w:tc>
          <w:tcPr>
            <w:tcW w:w="1741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739" w:type="dxa"/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46"/>
        </w:trPr>
        <w:tc>
          <w:tcPr>
            <w:tcW w:w="480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4</w:t>
            </w:r>
          </w:p>
        </w:tc>
        <w:tc>
          <w:tcPr>
            <w:tcW w:w="2182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100"/>
            </w:pPr>
            <w:r>
              <w:t>Сетевая организация</w:t>
            </w: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242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97"/>
            </w:pPr>
            <w:r>
              <w:t>Заявление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41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116"/>
            </w:pPr>
            <w:r>
              <w:t>30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</w:p>
        </w:tc>
        <w:tc>
          <w:tcPr>
            <w:tcW w:w="273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65"/>
                <w:tab w:val="left" w:pos="1887"/>
              </w:tabs>
              <w:spacing w:line="226" w:lineRule="exact"/>
              <w:ind w:left="36"/>
            </w:pPr>
            <w:r>
              <w:t>Пункт</w:t>
            </w:r>
            <w:r>
              <w:tab/>
              <w:t>30</w:t>
            </w:r>
            <w:r>
              <w:tab/>
              <w:t>Правил</w:t>
            </w:r>
          </w:p>
        </w:tc>
      </w:tr>
      <w:tr w:rsidR="006650A1">
        <w:trPr>
          <w:trHeight w:val="229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058"/>
              </w:tabs>
              <w:spacing w:line="210" w:lineRule="exact"/>
              <w:ind w:left="100" w:right="-15"/>
            </w:pPr>
            <w:r>
              <w:t>направляет</w:t>
            </w:r>
            <w:r>
              <w:tab/>
              <w:t>в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0" w:lineRule="exact"/>
              <w:ind w:left="97"/>
            </w:pPr>
            <w:r>
              <w:t>письменной форме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0" w:lineRule="exact"/>
              <w:ind w:left="116"/>
            </w:pPr>
            <w:r>
              <w:t>получения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0" w:lineRule="exact"/>
              <w:ind w:left="55"/>
            </w:pPr>
            <w:r>
              <w:t>технологического</w:t>
            </w: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уполномоченный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направляется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16"/>
            </w:pPr>
            <w:r>
              <w:t>заявки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55"/>
            </w:pPr>
            <w:r>
              <w:t>присоединения</w:t>
            </w: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орган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способом,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55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исполнительной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позволяющим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06"/>
              </w:tabs>
              <w:spacing w:line="212" w:lineRule="exact"/>
              <w:ind w:left="55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981"/>
                <w:tab w:val="left" w:pos="1420"/>
              </w:tabs>
              <w:spacing w:line="214" w:lineRule="exact"/>
              <w:ind w:left="100" w:right="-15"/>
            </w:pPr>
            <w:r>
              <w:t>власти</w:t>
            </w:r>
            <w:r>
              <w:tab/>
              <w:t>в</w:t>
            </w:r>
            <w:r>
              <w:tab/>
              <w:t>области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55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государственного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регулирования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приложением</w:t>
            </w:r>
            <w:r>
              <w:rPr>
                <w:spacing w:val="-2"/>
              </w:rPr>
              <w:t xml:space="preserve"> </w:t>
            </w:r>
            <w:r>
              <w:t>пакета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30"/>
              </w:tabs>
              <w:spacing w:line="214" w:lineRule="exact"/>
              <w:ind w:left="100" w:right="-15"/>
            </w:pPr>
            <w:r>
              <w:t>тарифов</w:t>
            </w:r>
            <w:r>
              <w:tab/>
              <w:t>заявление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необходимых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868"/>
              </w:tabs>
              <w:spacing w:line="214" w:lineRule="exact"/>
              <w:ind w:left="100" w:right="-15"/>
            </w:pPr>
            <w:r>
              <w:t>об</w:t>
            </w:r>
            <w:r>
              <w:tab/>
              <w:t>установлении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документов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977"/>
              </w:tabs>
              <w:spacing w:line="212" w:lineRule="exact"/>
              <w:ind w:left="100"/>
            </w:pPr>
            <w:r>
              <w:t>платы</w:t>
            </w:r>
            <w:r>
              <w:tab/>
            </w:r>
            <w:r>
              <w:rPr>
                <w:spacing w:val="-4"/>
              </w:rPr>
              <w:t>за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00"/>
            </w:pPr>
            <w:r>
              <w:t>технологическое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6"/>
        </w:trPr>
        <w:tc>
          <w:tcPr>
            <w:tcW w:w="480" w:type="dxa"/>
            <w:gridSpan w:val="2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100"/>
            </w:pPr>
            <w:r>
              <w:t>присоединение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3"/>
        </w:trPr>
        <w:tc>
          <w:tcPr>
            <w:tcW w:w="480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5</w:t>
            </w:r>
          </w:p>
        </w:tc>
        <w:tc>
          <w:tcPr>
            <w:tcW w:w="1865" w:type="dxa"/>
            <w:tcBorders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100"/>
            </w:pPr>
            <w:r>
              <w:t>Заключение</w:t>
            </w:r>
          </w:p>
        </w:tc>
        <w:tc>
          <w:tcPr>
            <w:tcW w:w="317" w:type="dxa"/>
            <w:tcBorders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99"/>
            </w:pPr>
            <w:r>
              <w:rPr>
                <w:b/>
                <w:color w:val="538DD3"/>
              </w:rPr>
              <w:t>5.1.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(выдача</w:t>
            </w:r>
          </w:p>
        </w:tc>
        <w:tc>
          <w:tcPr>
            <w:tcW w:w="2242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97"/>
            </w:pP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1741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532"/>
                <w:tab w:val="left" w:pos="1628"/>
              </w:tabs>
              <w:spacing w:line="223" w:lineRule="exact"/>
              <w:ind w:left="121" w:right="-29"/>
            </w:pPr>
            <w:r>
              <w:t>В</w:t>
            </w:r>
            <w:r>
              <w:tab/>
              <w:t>течение</w:t>
            </w:r>
            <w:r>
              <w:tab/>
              <w:t>3</w:t>
            </w:r>
          </w:p>
        </w:tc>
        <w:tc>
          <w:tcPr>
            <w:tcW w:w="273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08"/>
                <w:tab w:val="left" w:pos="1930"/>
              </w:tabs>
              <w:spacing w:line="223" w:lineRule="exact"/>
              <w:ind w:left="79"/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</w:tc>
      </w:tr>
      <w:tr w:rsidR="006650A1">
        <w:trPr>
          <w:trHeight w:val="22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100"/>
            </w:pPr>
            <w:r>
              <w:t>договора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jc w:val="right"/>
            </w:pPr>
            <w:r>
              <w:t>об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99"/>
            </w:pPr>
            <w:r>
              <w:t>при</w:t>
            </w:r>
            <w:r>
              <w:rPr>
                <w:spacing w:val="52"/>
              </w:rPr>
              <w:t xml:space="preserve"> </w:t>
            </w:r>
            <w:r>
              <w:t>очном</w:t>
            </w:r>
            <w:r>
              <w:rPr>
                <w:spacing w:val="106"/>
              </w:rPr>
              <w:t xml:space="preserve"> </w:t>
            </w:r>
            <w:r>
              <w:t>посещении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97"/>
            </w:pP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договора,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121"/>
            </w:pPr>
            <w:r>
              <w:t>рабочих дня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99"/>
            </w:pPr>
            <w:r>
              <w:t>технологического</w:t>
            </w:r>
          </w:p>
        </w:tc>
      </w:tr>
      <w:tr w:rsidR="006650A1">
        <w:trPr>
          <w:trHeight w:val="230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100"/>
            </w:pPr>
            <w:r>
              <w:t>осуществлении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20"/>
              </w:tabs>
              <w:spacing w:line="211" w:lineRule="exact"/>
              <w:ind w:left="99" w:right="-15"/>
            </w:pPr>
            <w:r>
              <w:t>офиса</w:t>
            </w:r>
            <w:r>
              <w:tab/>
              <w:t>обслуживания)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97"/>
            </w:pPr>
            <w:r>
              <w:t>подписанного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901"/>
                <w:tab w:val="left" w:pos="1408"/>
              </w:tabs>
              <w:spacing w:line="211" w:lineRule="exact"/>
              <w:ind w:left="121" w:right="-29"/>
            </w:pPr>
            <w:r>
              <w:t>дня</w:t>
            </w:r>
            <w:r>
              <w:tab/>
              <w:t>со</w:t>
            </w:r>
            <w:r>
              <w:tab/>
              <w:t>дня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99"/>
            </w:pPr>
            <w:r>
              <w:t>присоединения</w:t>
            </w: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5" w:lineRule="exact"/>
              <w:ind w:left="100"/>
            </w:pPr>
            <w:r>
              <w:t>технологического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62"/>
              </w:tabs>
              <w:spacing w:line="215" w:lineRule="exact"/>
              <w:ind w:left="99" w:right="-15"/>
            </w:pPr>
            <w:r>
              <w:t>сетевой</w:t>
            </w:r>
            <w:r>
              <w:tab/>
              <w:t>организацией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5" w:lineRule="exact"/>
              <w:ind w:left="97"/>
            </w:pPr>
            <w:r>
              <w:t>стороны сетевой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636"/>
              </w:tabs>
              <w:spacing w:line="215" w:lineRule="exact"/>
              <w:ind w:left="121" w:right="-29"/>
            </w:pPr>
            <w:r>
              <w:t>вступления</w:t>
            </w:r>
            <w:r>
              <w:tab/>
              <w:t>в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5" w:lineRule="exact"/>
              <w:ind w:left="99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3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100"/>
            </w:pPr>
            <w:r>
              <w:t>присоединения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jc w:val="right"/>
            </w:pPr>
            <w:r>
              <w:t>к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160"/>
                <w:tab w:val="left" w:pos="2418"/>
              </w:tabs>
              <w:spacing w:line="213" w:lineRule="exact"/>
              <w:ind w:left="99"/>
            </w:pPr>
            <w:r>
              <w:t>проекта</w:t>
            </w:r>
            <w:r>
              <w:tab/>
              <w:t>договора</w:t>
            </w:r>
            <w:r>
              <w:tab/>
            </w:r>
            <w:r>
              <w:rPr>
                <w:spacing w:val="-3"/>
              </w:rPr>
              <w:t>об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97"/>
            </w:pPr>
            <w:r>
              <w:t>организации,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121"/>
            </w:pPr>
            <w:r>
              <w:t>силу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49"/>
              </w:tabs>
              <w:spacing w:line="213" w:lineRule="exact"/>
              <w:ind w:left="99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электрическим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9"/>
            </w:pPr>
            <w:r>
              <w:t>осуществлении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направляется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21"/>
            </w:pP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9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00"/>
            </w:pPr>
            <w:r>
              <w:t>сетям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9"/>
            </w:pPr>
            <w:r>
              <w:t>технологического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способом,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размера</w:t>
            </w:r>
            <w:r>
              <w:rPr>
                <w:spacing w:val="56"/>
              </w:rPr>
              <w:t xml:space="preserve"> </w:t>
            </w:r>
            <w:r>
              <w:t>платы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541"/>
              </w:tabs>
              <w:spacing w:line="214" w:lineRule="exact"/>
              <w:ind w:left="99"/>
            </w:pPr>
            <w:r>
              <w:t>присоединения</w:t>
            </w:r>
            <w:r>
              <w:tab/>
            </w:r>
            <w:r>
              <w:rPr>
                <w:spacing w:val="-4"/>
              </w:rPr>
              <w:t>с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позволяющим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за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9"/>
            </w:pPr>
            <w:r>
              <w:t>техническими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21"/>
            </w:pPr>
            <w:proofErr w:type="spellStart"/>
            <w:r>
              <w:t>технологическо</w:t>
            </w:r>
            <w:proofErr w:type="spell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21"/>
            </w:pPr>
            <w:r>
              <w:t>е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7"/>
            </w:pP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присоединение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офисе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21"/>
            </w:pPr>
            <w:proofErr w:type="spellStart"/>
            <w:r>
              <w:t>уполномоченно</w:t>
            </w:r>
            <w:proofErr w:type="spell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7"/>
            </w:pPr>
            <w:r>
              <w:t>потребителей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117"/>
              </w:tabs>
              <w:spacing w:line="212" w:lineRule="exact"/>
              <w:ind w:left="121" w:right="-29"/>
            </w:pPr>
            <w:proofErr w:type="spellStart"/>
            <w:r>
              <w:t>го</w:t>
            </w:r>
            <w:proofErr w:type="spellEnd"/>
            <w:r>
              <w:tab/>
              <w:t>органа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исполнительно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587"/>
                <w:tab w:val="left" w:pos="1636"/>
              </w:tabs>
              <w:spacing w:line="212" w:lineRule="exact"/>
              <w:ind w:left="121" w:right="-29"/>
            </w:pPr>
            <w:r>
              <w:t>й</w:t>
            </w:r>
            <w:r>
              <w:tab/>
              <w:t>власти</w:t>
            </w:r>
            <w:r>
              <w:tab/>
              <w:t>в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2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21"/>
            </w:pPr>
            <w:r>
              <w:t>области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государственно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proofErr w:type="spellStart"/>
            <w:r>
              <w:t>го</w:t>
            </w:r>
            <w:proofErr w:type="spell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4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21"/>
            </w:pPr>
            <w:r>
              <w:t>регулирования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46"/>
        </w:trPr>
        <w:tc>
          <w:tcPr>
            <w:tcW w:w="480" w:type="dxa"/>
            <w:gridSpan w:val="2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line="226" w:lineRule="exact"/>
              <w:ind w:left="121"/>
            </w:pPr>
            <w:r>
              <w:t>тарифов</w:t>
            </w:r>
          </w:p>
        </w:tc>
        <w:tc>
          <w:tcPr>
            <w:tcW w:w="273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</w:tbl>
    <w:p w:rsidR="006650A1" w:rsidRDefault="006650A1">
      <w:pPr>
        <w:rPr>
          <w:sz w:val="16"/>
        </w:rPr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2182"/>
        <w:gridCol w:w="2079"/>
        <w:gridCol w:w="2662"/>
        <w:gridCol w:w="2220"/>
        <w:gridCol w:w="1741"/>
        <w:gridCol w:w="2739"/>
      </w:tblGrid>
      <w:tr w:rsidR="006650A1">
        <w:trPr>
          <w:trHeight w:val="281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before="18" w:line="243" w:lineRule="exact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lastRenderedPageBreak/>
              <w:t>№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 w:line="243" w:lineRule="exact"/>
              <w:ind w:left="819" w:right="808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 w:line="243" w:lineRule="exact"/>
              <w:ind w:left="3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 w:line="243" w:lineRule="exact"/>
              <w:ind w:left="71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 w:line="243" w:lineRule="exact"/>
              <w:ind w:left="286" w:right="292"/>
              <w:jc w:val="center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 w:line="243" w:lineRule="exact"/>
              <w:ind w:left="255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 w:line="243" w:lineRule="exact"/>
              <w:ind w:left="182" w:right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нормативно</w:t>
            </w:r>
          </w:p>
        </w:tc>
      </w:tr>
      <w:tr w:rsidR="006650A1">
        <w:trPr>
          <w:trHeight w:val="256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" w:line="235" w:lineRule="exact"/>
              <w:ind w:left="290" w:right="292"/>
              <w:jc w:val="center"/>
              <w:rPr>
                <w:b/>
              </w:rPr>
            </w:pP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" w:line="235" w:lineRule="exact"/>
              <w:ind w:left="283"/>
              <w:rPr>
                <w:b/>
              </w:rPr>
            </w:pPr>
            <w:r>
              <w:rPr>
                <w:b/>
                <w:color w:val="FFFFFF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" w:line="235" w:lineRule="exact"/>
              <w:ind w:left="182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2758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9" w:lineRule="exact"/>
              <w:ind w:left="99"/>
              <w:jc w:val="both"/>
            </w:pPr>
            <w:r>
              <w:rPr>
                <w:b/>
                <w:color w:val="538DD3"/>
              </w:rPr>
              <w:t>5.2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Подписание</w:t>
            </w:r>
          </w:p>
          <w:p w:rsidR="006650A1" w:rsidRDefault="00C0448F">
            <w:pPr>
              <w:pStyle w:val="TableParagraph"/>
              <w:tabs>
                <w:tab w:val="left" w:pos="2205"/>
              </w:tabs>
              <w:spacing w:line="247" w:lineRule="exact"/>
              <w:ind w:left="99"/>
              <w:jc w:val="both"/>
            </w:pPr>
            <w:r>
              <w:t>заявителем</w:t>
            </w:r>
            <w:r>
              <w:tab/>
            </w:r>
            <w:r>
              <w:rPr>
                <w:spacing w:val="-2"/>
              </w:rPr>
              <w:t>двух</w:t>
            </w:r>
          </w:p>
          <w:p w:rsidR="006650A1" w:rsidRDefault="00C0448F">
            <w:pPr>
              <w:pStyle w:val="TableParagraph"/>
              <w:tabs>
                <w:tab w:val="left" w:pos="1902"/>
              </w:tabs>
              <w:spacing w:line="242" w:lineRule="auto"/>
              <w:ind w:left="99" w:right="-15"/>
              <w:jc w:val="both"/>
            </w:pPr>
            <w:r>
              <w:t>экземпляров</w:t>
            </w:r>
            <w:r>
              <w:tab/>
              <w:t>проекта</w:t>
            </w:r>
            <w:r>
              <w:rPr>
                <w:spacing w:val="-53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(представляет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офис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  <w:p w:rsidR="006650A1" w:rsidRDefault="00C0448F">
            <w:pPr>
              <w:pStyle w:val="TableParagraph"/>
              <w:spacing w:line="244" w:lineRule="exact"/>
              <w:ind w:left="99"/>
              <w:jc w:val="both"/>
            </w:pPr>
            <w:proofErr w:type="gramStart"/>
            <w:r>
              <w:t xml:space="preserve">потребителей)   </w:t>
            </w:r>
            <w:proofErr w:type="gramEnd"/>
            <w:r>
              <w:t xml:space="preserve">     </w:t>
            </w:r>
            <w:r>
              <w:rPr>
                <w:spacing w:val="24"/>
              </w:rPr>
              <w:t xml:space="preserve"> </w:t>
            </w:r>
            <w:r>
              <w:t>одного</w:t>
            </w:r>
          </w:p>
          <w:p w:rsidR="006650A1" w:rsidRDefault="00C0448F">
            <w:pPr>
              <w:pStyle w:val="TableParagraph"/>
              <w:tabs>
                <w:tab w:val="left" w:pos="1900"/>
              </w:tabs>
              <w:ind w:left="99"/>
              <w:jc w:val="both"/>
            </w:pPr>
            <w:r>
              <w:t>экземпляра</w:t>
            </w:r>
            <w:r>
              <w:tab/>
              <w:t>сетевой</w:t>
            </w:r>
          </w:p>
          <w:p w:rsidR="006650A1" w:rsidRDefault="00C0448F">
            <w:pPr>
              <w:pStyle w:val="TableParagraph"/>
              <w:tabs>
                <w:tab w:val="left" w:pos="1679"/>
                <w:tab w:val="left" w:pos="2176"/>
                <w:tab w:val="left" w:pos="2543"/>
              </w:tabs>
              <w:spacing w:before="2" w:line="237" w:lineRule="auto"/>
              <w:ind w:left="99"/>
            </w:pPr>
            <w:r>
              <w:t>организации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приложением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нему</w:t>
            </w:r>
          </w:p>
          <w:p w:rsidR="006650A1" w:rsidRDefault="00C0448F">
            <w:pPr>
              <w:pStyle w:val="TableParagraph"/>
              <w:spacing w:before="1" w:line="229" w:lineRule="exact"/>
              <w:ind w:left="99"/>
            </w:pPr>
            <w:r>
              <w:t>документов,</w:t>
            </w:r>
          </w:p>
        </w:tc>
        <w:tc>
          <w:tcPr>
            <w:tcW w:w="2220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1741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138" w:right="469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650A1" w:rsidRDefault="00C0448F">
            <w:pPr>
              <w:pStyle w:val="TableParagraph"/>
              <w:spacing w:line="251" w:lineRule="exact"/>
              <w:ind w:left="138"/>
            </w:pPr>
            <w:r>
              <w:t>договора.</w:t>
            </w:r>
          </w:p>
          <w:p w:rsidR="006650A1" w:rsidRDefault="00C0448F">
            <w:pPr>
              <w:pStyle w:val="TableParagraph"/>
              <w:spacing w:line="251" w:lineRule="exact"/>
              <w:ind w:lef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  <w:p w:rsidR="006650A1" w:rsidRDefault="00C0448F">
            <w:pPr>
              <w:pStyle w:val="TableParagraph"/>
              <w:ind w:left="138" w:right="158"/>
            </w:pPr>
            <w:proofErr w:type="spellStart"/>
            <w:r>
              <w:t>ненаправления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  <w:p w:rsidR="006650A1" w:rsidRDefault="00C0448F">
            <w:pPr>
              <w:pStyle w:val="TableParagraph"/>
              <w:spacing w:line="229" w:lineRule="exact"/>
              <w:ind w:left="138"/>
            </w:pP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либо</w:t>
            </w:r>
          </w:p>
        </w:tc>
        <w:tc>
          <w:tcPr>
            <w:tcW w:w="273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5" w:lineRule="auto"/>
              <w:ind w:left="77" w:right="10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line="242" w:lineRule="auto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1498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145"/>
              </w:tabs>
              <w:spacing w:line="235" w:lineRule="auto"/>
              <w:ind w:left="99" w:right="-15"/>
            </w:pP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tab/>
              <w:t>лица,</w:t>
            </w:r>
          </w:p>
          <w:p w:rsidR="006650A1" w:rsidRDefault="00C0448F">
            <w:pPr>
              <w:pStyle w:val="TableParagraph"/>
              <w:tabs>
                <w:tab w:val="left" w:pos="2123"/>
              </w:tabs>
              <w:ind w:left="99" w:right="22"/>
            </w:pPr>
            <w:r>
              <w:t>подписавшего</w:t>
            </w:r>
            <w:r>
              <w:tab/>
            </w:r>
            <w:r>
              <w:rPr>
                <w:spacing w:val="-3"/>
                <w:w w:val="95"/>
              </w:rPr>
              <w:t>такой</w:t>
            </w:r>
            <w:r>
              <w:rPr>
                <w:spacing w:val="-50"/>
                <w:w w:val="95"/>
              </w:rPr>
              <w:t xml:space="preserve"> </w:t>
            </w:r>
            <w:r>
              <w:t>договор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138" w:right="114"/>
              <w:jc w:val="both"/>
            </w:pPr>
            <w:r>
              <w:t>мотивированно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отказа от его</w:t>
            </w:r>
            <w:r>
              <w:rPr>
                <w:spacing w:val="-52"/>
              </w:rPr>
              <w:t xml:space="preserve"> </w:t>
            </w:r>
            <w:r>
              <w:t>подписания</w:t>
            </w:r>
          </w:p>
          <w:p w:rsidR="006650A1" w:rsidRDefault="00C0448F">
            <w:pPr>
              <w:pStyle w:val="TableParagraph"/>
              <w:ind w:left="138"/>
              <w:jc w:val="both"/>
            </w:pP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  <w:p w:rsidR="006650A1" w:rsidRDefault="00C0448F">
            <w:pPr>
              <w:pStyle w:val="TableParagraph"/>
              <w:spacing w:line="250" w:lineRule="exact"/>
              <w:ind w:left="138" w:right="144"/>
              <w:jc w:val="both"/>
            </w:pPr>
            <w:r>
              <w:t>рабочих дней –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40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138"/>
            </w:pPr>
            <w:r>
              <w:t>аннулируется.</w:t>
            </w:r>
          </w:p>
        </w:tc>
        <w:tc>
          <w:tcPr>
            <w:tcW w:w="273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999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46"/>
              </w:tabs>
              <w:spacing w:line="247" w:lineRule="exact"/>
              <w:ind w:left="97"/>
            </w:pPr>
            <w:r>
              <w:t>В</w:t>
            </w:r>
            <w:r>
              <w:tab/>
              <w:t>случае</w:t>
            </w:r>
          </w:p>
          <w:p w:rsidR="006650A1" w:rsidRDefault="00C0448F">
            <w:pPr>
              <w:pStyle w:val="TableParagraph"/>
              <w:spacing w:line="250" w:lineRule="exact"/>
              <w:ind w:left="97"/>
            </w:pPr>
            <w:r>
              <w:t>несогласия</w:t>
            </w:r>
          </w:p>
          <w:p w:rsidR="006650A1" w:rsidRDefault="00C0448F">
            <w:pPr>
              <w:pStyle w:val="TableParagraph"/>
              <w:tabs>
                <w:tab w:val="left" w:pos="1871"/>
              </w:tabs>
              <w:spacing w:line="254" w:lineRule="exact"/>
              <w:ind w:left="97" w:right="87"/>
            </w:pPr>
            <w:r>
              <w:t>заявителя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представленным</w:t>
            </w:r>
          </w:p>
        </w:tc>
        <w:tc>
          <w:tcPr>
            <w:tcW w:w="2662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458"/>
              </w:tabs>
              <w:spacing w:line="237" w:lineRule="auto"/>
              <w:ind w:left="99" w:right="-15"/>
            </w:pPr>
            <w:r>
              <w:rPr>
                <w:b/>
                <w:color w:val="538DD3"/>
              </w:rPr>
              <w:t xml:space="preserve">5.3. </w:t>
            </w:r>
            <w:r>
              <w:t>Заявитель направляет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tab/>
              <w:t>организации</w:t>
            </w:r>
            <w:r>
              <w:rPr>
                <w:spacing w:val="-52"/>
              </w:rPr>
              <w:t xml:space="preserve"> </w:t>
            </w:r>
            <w:r>
              <w:t>мотивированный</w:t>
            </w:r>
            <w:r>
              <w:rPr>
                <w:spacing w:val="-1"/>
              </w:rPr>
              <w:t xml:space="preserve"> </w:t>
            </w:r>
            <w:r>
              <w:t>отказ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6650A1" w:rsidRDefault="00C0448F">
            <w:pPr>
              <w:pStyle w:val="TableParagraph"/>
              <w:tabs>
                <w:tab w:val="left" w:pos="1902"/>
              </w:tabs>
              <w:spacing w:line="229" w:lineRule="exact"/>
              <w:ind w:left="99"/>
            </w:pPr>
            <w:r>
              <w:t>подписания</w:t>
            </w:r>
            <w:r>
              <w:tab/>
            </w:r>
            <w:r>
              <w:rPr>
                <w:spacing w:val="-1"/>
              </w:rPr>
              <w:t>проекта</w:t>
            </w:r>
          </w:p>
        </w:tc>
        <w:tc>
          <w:tcPr>
            <w:tcW w:w="2220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97" w:right="139"/>
            </w:pPr>
            <w:r>
              <w:t>Письменная форма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отказа,</w:t>
            </w:r>
            <w:r>
              <w:rPr>
                <w:spacing w:val="-10"/>
              </w:rPr>
              <w:t xml:space="preserve"> </w:t>
            </w:r>
            <w:r>
              <w:t>направляется</w:t>
            </w:r>
          </w:p>
          <w:p w:rsidR="006650A1" w:rsidRDefault="00C0448F">
            <w:pPr>
              <w:pStyle w:val="TableParagraph"/>
              <w:spacing w:line="229" w:lineRule="exact"/>
              <w:ind w:left="97"/>
            </w:pPr>
            <w:r>
              <w:t>способом,</w:t>
            </w:r>
          </w:p>
        </w:tc>
        <w:tc>
          <w:tcPr>
            <w:tcW w:w="1741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7" w:lineRule="auto"/>
              <w:ind w:left="138" w:right="295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2"/>
              </w:rPr>
              <w:t xml:space="preserve"> </w:t>
            </w:r>
            <w:r>
              <w:t>со дня</w:t>
            </w:r>
          </w:p>
          <w:p w:rsidR="006650A1" w:rsidRDefault="00C0448F">
            <w:pPr>
              <w:pStyle w:val="TableParagraph"/>
              <w:spacing w:line="229" w:lineRule="exact"/>
              <w:ind w:left="138"/>
            </w:pPr>
            <w:r>
              <w:t>получения</w:t>
            </w:r>
          </w:p>
        </w:tc>
        <w:tc>
          <w:tcPr>
            <w:tcW w:w="2739" w:type="dxa"/>
            <w:tcBorders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7" w:lineRule="auto"/>
              <w:ind w:left="77" w:right="10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50" w:lineRule="exact"/>
              <w:ind w:left="77"/>
            </w:pPr>
            <w:r>
              <w:t>присоединения</w:t>
            </w:r>
          </w:p>
          <w:p w:rsidR="006650A1" w:rsidRDefault="00C0448F">
            <w:pPr>
              <w:pStyle w:val="TableParagraph"/>
              <w:spacing w:line="229" w:lineRule="exact"/>
              <w:ind w:left="77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1492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2" w:lineRule="exact"/>
              <w:ind w:left="97"/>
            </w:pPr>
            <w:r>
              <w:t>сетевой</w:t>
            </w:r>
          </w:p>
          <w:p w:rsidR="006650A1" w:rsidRDefault="00C0448F">
            <w:pPr>
              <w:pStyle w:val="TableParagraph"/>
              <w:tabs>
                <w:tab w:val="left" w:pos="1478"/>
              </w:tabs>
              <w:spacing w:line="242" w:lineRule="auto"/>
              <w:ind w:left="97" w:right="85"/>
            </w:pP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проектом</w:t>
            </w:r>
            <w:r>
              <w:rPr>
                <w:spacing w:val="5"/>
              </w:rPr>
              <w:t xml:space="preserve"> </w:t>
            </w:r>
            <w:r>
              <w:t>договора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(или)</w:t>
            </w:r>
          </w:p>
          <w:p w:rsidR="006650A1" w:rsidRDefault="00C0448F">
            <w:pPr>
              <w:pStyle w:val="TableParagraph"/>
              <w:spacing w:line="245" w:lineRule="exact"/>
              <w:ind w:left="97"/>
            </w:pPr>
            <w:r>
              <w:t>несоответствия</w:t>
            </w:r>
            <w:r>
              <w:rPr>
                <w:spacing w:val="47"/>
              </w:rPr>
              <w:t xml:space="preserve"> </w:t>
            </w:r>
            <w:r>
              <w:t>его</w:t>
            </w:r>
          </w:p>
          <w:p w:rsidR="006650A1" w:rsidRDefault="00C0448F">
            <w:pPr>
              <w:pStyle w:val="TableParagraph"/>
              <w:spacing w:line="230" w:lineRule="exact"/>
              <w:ind w:left="97"/>
            </w:pPr>
            <w:r>
              <w:t>Правилам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2" w:lineRule="exact"/>
              <w:ind w:left="99"/>
            </w:pPr>
            <w:r>
              <w:t>договора</w:t>
            </w:r>
            <w:r>
              <w:rPr>
                <w:spacing w:val="-3"/>
              </w:rPr>
              <w:t xml:space="preserve"> </w:t>
            </w:r>
            <w:r>
              <w:t>с предложением</w:t>
            </w:r>
          </w:p>
          <w:p w:rsidR="006650A1" w:rsidRDefault="00C0448F">
            <w:pPr>
              <w:pStyle w:val="TableParagraph"/>
              <w:tabs>
                <w:tab w:val="left" w:pos="1628"/>
              </w:tabs>
              <w:spacing w:line="250" w:lineRule="exact"/>
              <w:ind w:left="99"/>
            </w:pPr>
            <w:r>
              <w:t>об</w:t>
            </w:r>
            <w:r>
              <w:tab/>
            </w:r>
            <w:r>
              <w:rPr>
                <w:spacing w:val="-1"/>
              </w:rPr>
              <w:t>изменении</w:t>
            </w:r>
          </w:p>
          <w:p w:rsidR="006650A1" w:rsidRDefault="00C0448F">
            <w:pPr>
              <w:pStyle w:val="TableParagraph"/>
              <w:spacing w:before="1"/>
              <w:ind w:left="99" w:right="146"/>
            </w:pPr>
            <w:r>
              <w:t>представленного проекта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2" w:lineRule="exact"/>
              <w:ind w:left="97"/>
            </w:pPr>
            <w:r>
              <w:t>позволяющим</w:t>
            </w:r>
          </w:p>
          <w:p w:rsidR="006650A1" w:rsidRDefault="00C0448F">
            <w:pPr>
              <w:pStyle w:val="TableParagraph"/>
              <w:spacing w:line="242" w:lineRule="auto"/>
              <w:ind w:left="97" w:right="411"/>
            </w:pPr>
            <w:r>
              <w:t>подтвердить факт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2" w:lineRule="exact"/>
              <w:ind w:left="138"/>
            </w:pPr>
            <w:r>
              <w:t>подписанного</w:t>
            </w:r>
          </w:p>
          <w:p w:rsidR="006650A1" w:rsidRDefault="00C0448F">
            <w:pPr>
              <w:pStyle w:val="TableParagraph"/>
              <w:spacing w:line="250" w:lineRule="exact"/>
              <w:ind w:left="138"/>
            </w:pPr>
            <w:r>
              <w:t>сетевой</w:t>
            </w:r>
          </w:p>
          <w:p w:rsidR="006650A1" w:rsidRDefault="00C0448F">
            <w:pPr>
              <w:pStyle w:val="TableParagraph"/>
              <w:spacing w:before="1"/>
              <w:ind w:left="138" w:right="284"/>
            </w:pP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650A1" w:rsidRDefault="00C0448F">
            <w:pPr>
              <w:pStyle w:val="TableParagraph"/>
              <w:spacing w:line="254" w:lineRule="exact"/>
              <w:ind w:left="138" w:right="383"/>
            </w:pP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28"/>
              </w:tabs>
              <w:spacing w:line="232" w:lineRule="exact"/>
              <w:ind w:left="77"/>
            </w:pPr>
            <w:r>
              <w:t>устройств</w:t>
            </w:r>
            <w:r>
              <w:tab/>
              <w:t>потребителей</w:t>
            </w:r>
          </w:p>
          <w:p w:rsidR="006650A1" w:rsidRDefault="00C0448F">
            <w:pPr>
              <w:pStyle w:val="TableParagraph"/>
              <w:spacing w:line="250" w:lineRule="exact"/>
              <w:ind w:left="77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41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line="222" w:lineRule="exact"/>
              <w:ind w:left="138"/>
            </w:pPr>
            <w:r>
              <w:t>условий</w:t>
            </w:r>
          </w:p>
        </w:tc>
        <w:tc>
          <w:tcPr>
            <w:tcW w:w="273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1518"/>
        </w:trPr>
        <w:tc>
          <w:tcPr>
            <w:tcW w:w="360" w:type="dxa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tabs>
                <w:tab w:val="left" w:pos="1218"/>
                <w:tab w:val="left" w:pos="1595"/>
              </w:tabs>
              <w:ind w:left="99"/>
            </w:pPr>
            <w:r>
              <w:rPr>
                <w:b/>
                <w:color w:val="538DD3"/>
              </w:rPr>
              <w:t xml:space="preserve">5.4 </w:t>
            </w:r>
            <w:r>
              <w:t>Направление (выдача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07"/>
              </w:rPr>
              <w:t xml:space="preserve"> </w:t>
            </w:r>
            <w:r>
              <w:t>очном</w:t>
            </w:r>
            <w:r>
              <w:tab/>
            </w:r>
            <w:r>
              <w:tab/>
            </w:r>
            <w:r>
              <w:rPr>
                <w:spacing w:val="-1"/>
              </w:rPr>
              <w:t>посещении</w:t>
            </w:r>
            <w:r>
              <w:rPr>
                <w:spacing w:val="-52"/>
              </w:rPr>
              <w:t xml:space="preserve"> </w:t>
            </w:r>
            <w:r>
              <w:t>офиса</w:t>
            </w:r>
            <w:r>
              <w:tab/>
            </w:r>
            <w:r>
              <w:rPr>
                <w:spacing w:val="-1"/>
              </w:rPr>
              <w:t>обслуживания)</w:t>
            </w:r>
          </w:p>
          <w:p w:rsidR="006650A1" w:rsidRDefault="00C0448F">
            <w:pPr>
              <w:pStyle w:val="TableParagraph"/>
              <w:tabs>
                <w:tab w:val="left" w:pos="1158"/>
                <w:tab w:val="left" w:pos="1359"/>
                <w:tab w:val="left" w:pos="2421"/>
              </w:tabs>
              <w:spacing w:line="254" w:lineRule="exact"/>
              <w:ind w:left="99" w:right="-15"/>
            </w:pPr>
            <w:r>
              <w:t>сетевой</w:t>
            </w:r>
            <w:r>
              <w:tab/>
            </w:r>
            <w:r>
              <w:tab/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откорректированного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tab/>
              <w:t>договора</w:t>
            </w:r>
            <w:r>
              <w:tab/>
              <w:t>об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ind w:left="97" w:right="282"/>
            </w:pPr>
            <w:r>
              <w:t>Письменная форма</w:t>
            </w:r>
            <w:r>
              <w:rPr>
                <w:spacing w:val="-52"/>
              </w:rPr>
              <w:t xml:space="preserve"> </w:t>
            </w:r>
            <w:r>
              <w:t>проекта договора,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:rsidR="006650A1" w:rsidRDefault="00C0448F">
            <w:pPr>
              <w:pStyle w:val="TableParagraph"/>
              <w:spacing w:line="254" w:lineRule="exact"/>
              <w:ind w:left="97" w:right="517"/>
            </w:pPr>
            <w:r>
              <w:t>стороны сетевой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направляется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line="237" w:lineRule="auto"/>
              <w:ind w:left="138" w:right="469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даты</w:t>
            </w:r>
          </w:p>
          <w:p w:rsidR="006650A1" w:rsidRDefault="00C0448F">
            <w:pPr>
              <w:pStyle w:val="TableParagraph"/>
              <w:ind w:left="138" w:right="309"/>
            </w:pPr>
            <w:r>
              <w:t>получения от</w:t>
            </w:r>
            <w:r>
              <w:rPr>
                <w:spacing w:val="-53"/>
              </w:rPr>
              <w:t xml:space="preserve"> </w:t>
            </w:r>
            <w:r>
              <w:t>заявителя</w:t>
            </w:r>
          </w:p>
          <w:p w:rsidR="006650A1" w:rsidRDefault="00C0448F">
            <w:pPr>
              <w:pStyle w:val="TableParagraph"/>
              <w:spacing w:line="250" w:lineRule="atLeast"/>
              <w:ind w:left="138" w:right="92"/>
            </w:pPr>
            <w:r>
              <w:t>мотивированно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7" w:lineRule="auto"/>
              <w:ind w:left="77" w:right="10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line="250" w:lineRule="atLeast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</w:tbl>
    <w:p w:rsidR="006650A1" w:rsidRDefault="00C0448F">
      <w:pPr>
        <w:rPr>
          <w:sz w:val="2"/>
          <w:szCs w:val="2"/>
        </w:rPr>
      </w:pPr>
      <w:r>
        <w:pict>
          <v:shape id="_x0000_s1068" style="position:absolute;margin-left:96pt;margin-top:56.65pt;width:13pt;height:27.9pt;z-index:-18355712;mso-position-horizontal-relative:page;mso-position-vertical-relative:page" coordorigin="1920,1133" coordsize="260,558" o:spt="100" adj="0,,0" path="m2180,1671r-240,l1920,1671r,19l1940,1690r240,l2180,1671x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120pt;margin-top:56.65pt;width:98.05pt;height:26.95pt;z-index:-18355200;mso-position-horizontal-relative:page;mso-position-vertical-relative:page" coordorigin="2400,1133" coordsize="1961,539" o:spt="100" adj="0,,0" path="m4361,1407r-1961,l2400,1671r1961,l4361,1407xm4361,1133r-1961,l2400,1404r1961,l4361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6" style="position:absolute;margin-left:229pt;margin-top:56.65pt;width:94.15pt;height:26.95pt;z-index:-18354688;mso-position-horizontal-relative:page;mso-position-vertical-relative:page" coordorigin="4580,1133" coordsize="1883,539" o:spt="100" adj="0,,0" path="m5562,1407r-982,l4580,1671r982,l5562,1407xm6462,1133r-1882,l4580,1404r1882,l6462,1133xm6462,1407r-900,l5562,1671r900,l6462,1407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5" style="position:absolute;margin-left:333.05pt;margin-top:56.65pt;width:127.6pt;height:26.95pt;z-index:-18354176;mso-position-horizontal-relative:page;mso-position-vertical-relative:page" coordorigin="6661,1133" coordsize="2552,539" o:spt="100" adj="0,,0" path="m9213,1407r-651,l8562,1407r-521,l7580,1407r-919,l6661,1671r919,l8041,1671r521,l8562,1671r651,l9213,1407xm9213,1133r-651,l8562,1133r-1901,l6661,1404r1901,l8562,1404r651,l9213,1152r,l9213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4" style="position:absolute;margin-left:466.05pt;margin-top:56.65pt;width:100.1pt;height:26.95pt;z-index:-18353664;mso-position-horizontal-relative:page;mso-position-vertical-relative:page" coordorigin="9321,1133" coordsize="2002,539" path="m11322,1133r-2001,l9321,1404r,267l11322,1671r,-267l11322,1133xe" fillcolor="#4f81bc" stroked="f">
            <v:path arrowok="t"/>
            <w10:wrap anchorx="page" anchory="page"/>
          </v:shape>
        </w:pict>
      </w:r>
      <w:r>
        <w:pict>
          <v:shape id="_x0000_s1063" style="position:absolute;margin-left:577.05pt;margin-top:56.65pt;width:76.15pt;height:26.95pt;z-index:-18353152;mso-position-horizontal-relative:page;mso-position-vertical-relative:page" coordorigin="11541,1133" coordsize="1523,539" path="m13063,1133r-1522,l11541,1404r,267l13063,1671r,-267l13063,1133xe" fillcolor="#4f81bc" stroked="f">
            <v:path arrowok="t"/>
            <w10:wrap anchorx="page" anchory="page"/>
          </v:shape>
        </w:pict>
      </w:r>
      <w:r>
        <w:pict>
          <v:shape id="_x0000_s1062" style="position:absolute;margin-left:664.05pt;margin-top:56.65pt;width:126.05pt;height:26.95pt;z-index:-18352640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</w:p>
    <w:p w:rsidR="006650A1" w:rsidRDefault="006650A1">
      <w:pPr>
        <w:rPr>
          <w:sz w:val="2"/>
          <w:szCs w:val="2"/>
        </w:rPr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spacing w:before="5"/>
        <w:rPr>
          <w:sz w:val="2"/>
        </w:rPr>
      </w:pPr>
      <w:r>
        <w:lastRenderedPageBreak/>
        <w:pict>
          <v:shape id="_x0000_s1061" style="position:absolute;margin-left:96pt;margin-top:56.65pt;width:13pt;height:26.95pt;z-index:-18352128;mso-position-horizontal-relative:page;mso-position-vertical-relative:page" coordorigin="1920,1133" coordsize="260,539" o:spt="100" adj="0,,0" path="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0" style="position:absolute;margin-left:120pt;margin-top:56.65pt;width:103.6pt;height:26.95pt;z-index:-18351616;mso-position-horizontal-relative:page;mso-position-vertical-relative:page" coordorigin="2400,1133" coordsize="2072,539" o:spt="100" adj="0,,0" path="m4140,1407r-1740,l2400,1671r1740,l4140,1407xm4140,1133r-1740,l2400,1404r1740,l4140,1133xm4472,1407r-332,l4140,1671r332,l4472,1407xm4472,1133r-332,l4140,1152r,l4140,1404r332,l4472,1152r,l447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9" style="position:absolute;margin-left:229pt;margin-top:56.65pt;width:94.15pt;height:26.95pt;z-index:-18351104;mso-position-horizontal-relative:page;mso-position-vertical-relative:page" coordorigin="4580,1133" coordsize="1883,539" o:spt="100" adj="0,,0" path="m6462,1407r-1882,l4580,1671r1882,l6462,1407xm6462,1133r-1882,l4580,1404r1882,l646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8" style="position:absolute;margin-left:333.05pt;margin-top:56.65pt;width:127.6pt;height:26.95pt;z-index:-18350592;mso-position-horizontal-relative:page;mso-position-vertical-relative:page" coordorigin="6661,1133" coordsize="2552,539" o:spt="100" adj="0,,0" path="m7741,1407r-199,l6661,1407r,264l7542,1671r199,l7741,1407xm9213,1407r-392,l8361,1407r,l8262,1407r-521,l7741,1671r521,l8361,1671r,l8821,1671r392,l9213,1407xm9213,1133r-392,l8821,1133r-2160,l6661,1404r2160,l9213,1404r,-252l9213,1152r,-19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7" style="position:absolute;margin-left:466.05pt;margin-top:56.65pt;width:100.1pt;height:26.95pt;z-index:-18350080;mso-position-horizontal-relative:page;mso-position-vertical-relative:page" coordorigin="9321,1133" coordsize="2002,539" path="m11322,1133r-2001,l9321,1404r,267l11322,1671r,-267l11322,1133xe" fillcolor="#4f81bc" stroked="f">
            <v:path arrowok="t"/>
            <w10:wrap anchorx="page" anchory="page"/>
          </v:shape>
        </w:pict>
      </w:r>
      <w:r>
        <w:pict>
          <v:shape id="_x0000_s1056" style="position:absolute;margin-left:664.05pt;margin-top:56.65pt;width:126.05pt;height:26.95pt;z-index:-18349568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1589"/>
        <w:gridCol w:w="592"/>
        <w:gridCol w:w="2079"/>
        <w:gridCol w:w="2204"/>
        <w:gridCol w:w="457"/>
        <w:gridCol w:w="2219"/>
        <w:gridCol w:w="400"/>
        <w:gridCol w:w="1219"/>
        <w:gridCol w:w="119"/>
        <w:gridCol w:w="967"/>
        <w:gridCol w:w="867"/>
        <w:gridCol w:w="900"/>
      </w:tblGrid>
      <w:tr w:rsidR="006650A1">
        <w:trPr>
          <w:trHeight w:val="53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2181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818" w:right="806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319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1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720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11" w:right="291" w:firstLine="460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51" w:firstLine="316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708" w:right="202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233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1" w:type="dxa"/>
            <w:gridSpan w:val="2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661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100"/>
            </w:pPr>
            <w:r>
              <w:t>осуществлении</w:t>
            </w:r>
          </w:p>
        </w:tc>
        <w:tc>
          <w:tcPr>
            <w:tcW w:w="2219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99"/>
            </w:pPr>
            <w:r>
              <w:t>способом,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3" w:lineRule="exact"/>
              <w:ind w:left="141"/>
            </w:pPr>
            <w:r>
              <w:t>приведении</w:t>
            </w:r>
          </w:p>
        </w:tc>
        <w:tc>
          <w:tcPr>
            <w:tcW w:w="2734" w:type="dxa"/>
            <w:gridSpan w:val="3"/>
            <w:vMerge w:val="restart"/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27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100"/>
            </w:pPr>
            <w:r>
              <w:t>технологического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99"/>
            </w:pPr>
            <w:r>
              <w:t>позволяющим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07" w:lineRule="exact"/>
              <w:ind w:left="141"/>
            </w:pPr>
            <w:r>
              <w:t>проекта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542"/>
              </w:tabs>
              <w:spacing w:line="211" w:lineRule="exact"/>
              <w:ind w:left="100"/>
            </w:pPr>
            <w:r>
              <w:t>присоединения</w:t>
            </w:r>
            <w:r>
              <w:tab/>
            </w:r>
            <w:r>
              <w:rPr>
                <w:spacing w:val="-6"/>
              </w:rPr>
              <w:t>с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99"/>
            </w:pPr>
            <w:r>
              <w:t>подтвердить</w:t>
            </w:r>
            <w:r>
              <w:rPr>
                <w:spacing w:val="-5"/>
              </w:rPr>
              <w:t xml:space="preserve"> </w:t>
            </w:r>
            <w:r>
              <w:t>факт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141"/>
            </w:pP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4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00"/>
            </w:pPr>
            <w:r>
              <w:t>техническими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9"/>
            </w:pPr>
            <w:r>
              <w:t>получения,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41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4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00"/>
            </w:pPr>
            <w:r>
              <w:t>вследствие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99"/>
            </w:pP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заявителю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4" w:lineRule="exact"/>
              <w:ind w:left="141"/>
            </w:pP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ТП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1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заявителя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9"/>
            </w:pPr>
            <w:r>
              <w:t>офисе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2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045"/>
              </w:tabs>
              <w:spacing w:line="212" w:lineRule="exact"/>
              <w:ind w:left="100" w:right="-15"/>
            </w:pPr>
            <w:r>
              <w:t>мотивированного</w:t>
            </w:r>
            <w:r>
              <w:tab/>
              <w:t>отказа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99"/>
            </w:pPr>
            <w:r>
              <w:t>потребителей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8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927"/>
              </w:tabs>
              <w:spacing w:line="218" w:lineRule="exact"/>
              <w:ind w:left="100"/>
            </w:pPr>
            <w:r>
              <w:t>от</w:t>
            </w:r>
            <w:r>
              <w:rPr>
                <w:spacing w:val="55"/>
              </w:rPr>
              <w:t xml:space="preserve"> </w:t>
            </w:r>
            <w:r>
              <w:t>подписания</w:t>
            </w:r>
            <w:r>
              <w:tab/>
            </w:r>
            <w:r>
              <w:rPr>
                <w:w w:val="95"/>
              </w:rPr>
              <w:t>проекта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43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100"/>
            </w:pPr>
            <w:r>
              <w:t>договора</w:t>
            </w:r>
          </w:p>
        </w:tc>
        <w:tc>
          <w:tcPr>
            <w:tcW w:w="221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gridSpan w:val="3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4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661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100"/>
            </w:pPr>
            <w:r>
              <w:rPr>
                <w:b/>
                <w:color w:val="538DD3"/>
              </w:rPr>
              <w:t>5.5</w:t>
            </w:r>
            <w:r>
              <w:t>. Сетевая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</w:p>
        </w:tc>
        <w:tc>
          <w:tcPr>
            <w:tcW w:w="2219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99"/>
            </w:pPr>
            <w:r>
              <w:t>В</w:t>
            </w:r>
            <w:r>
              <w:rPr>
                <w:spacing w:val="53"/>
              </w:rPr>
              <w:t xml:space="preserve"> </w:t>
            </w:r>
            <w:r>
              <w:t>письменной</w:t>
            </w:r>
            <w:r>
              <w:rPr>
                <w:spacing w:val="55"/>
              </w:rPr>
              <w:t xml:space="preserve"> </w:t>
            </w:r>
            <w:r>
              <w:t>или</w:t>
            </w:r>
          </w:p>
        </w:tc>
        <w:tc>
          <w:tcPr>
            <w:tcW w:w="1738" w:type="dxa"/>
            <w:gridSpan w:val="3"/>
            <w:tcBorders>
              <w:bottom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141"/>
            </w:pPr>
            <w:r>
              <w:t>не позднее 2</w:t>
            </w:r>
          </w:p>
        </w:tc>
        <w:tc>
          <w:tcPr>
            <w:tcW w:w="967" w:type="dxa"/>
            <w:tcBorders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64"/>
            </w:pPr>
            <w:r>
              <w:t>Пункт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316" w:right="29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20" w:lineRule="exact"/>
              <w:ind w:left="91"/>
            </w:pPr>
            <w:r>
              <w:t>Правил</w:t>
            </w:r>
          </w:p>
        </w:tc>
      </w:tr>
      <w:tr w:rsidR="006650A1">
        <w:trPr>
          <w:trHeight w:val="23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483"/>
                <w:tab w:val="left" w:pos="2124"/>
              </w:tabs>
              <w:spacing w:line="211" w:lineRule="exact"/>
              <w:ind w:left="100" w:right="-15"/>
            </w:pPr>
            <w:r>
              <w:t>направляет</w:t>
            </w:r>
            <w:r>
              <w:tab/>
              <w:t>в</w:t>
            </w:r>
            <w:r>
              <w:tab/>
              <w:t>адрес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99"/>
            </w:pP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141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 с</w:t>
            </w:r>
          </w:p>
        </w:tc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83"/>
            </w:pPr>
            <w:r>
              <w:t>технологического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5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560"/>
              </w:tabs>
              <w:spacing w:line="216" w:lineRule="exact"/>
              <w:ind w:left="100" w:right="-15"/>
            </w:pPr>
            <w:r>
              <w:t>субъекта</w:t>
            </w:r>
            <w:r>
              <w:tab/>
              <w:t>розничного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6" w:lineRule="exact"/>
              <w:ind w:left="141"/>
            </w:pPr>
            <w:r>
              <w:t>даты</w:t>
            </w:r>
          </w:p>
        </w:tc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6" w:lineRule="exact"/>
              <w:ind w:left="83"/>
            </w:pPr>
            <w:r>
              <w:t>присоединения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</w:tr>
      <w:tr w:rsidR="006650A1">
        <w:trPr>
          <w:trHeight w:val="231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099"/>
                <w:tab w:val="left" w:pos="2537"/>
              </w:tabs>
              <w:spacing w:line="212" w:lineRule="exact"/>
              <w:ind w:left="100" w:right="-15"/>
            </w:pPr>
            <w:r>
              <w:t>рынка,</w:t>
            </w:r>
            <w:r>
              <w:tab/>
              <w:t>указанного</w:t>
            </w:r>
            <w:r>
              <w:tab/>
              <w:t>в</w:t>
            </w:r>
          </w:p>
        </w:tc>
        <w:tc>
          <w:tcPr>
            <w:tcW w:w="2219" w:type="dxa"/>
            <w:vMerge w:val="restart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41"/>
            </w:pPr>
            <w:r>
              <w:t>заключения</w:t>
            </w: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83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3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180"/>
                <w:tab w:val="left" w:pos="1822"/>
              </w:tabs>
              <w:spacing w:line="211" w:lineRule="exact"/>
              <w:ind w:left="100" w:right="-15"/>
            </w:pPr>
            <w:r>
              <w:t>заявке,</w:t>
            </w:r>
            <w:r>
              <w:tab/>
              <w:t>с</w:t>
            </w:r>
            <w:r>
              <w:tab/>
              <w:t>которым</w:t>
            </w: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1" w:lineRule="exact"/>
              <w:ind w:left="141"/>
            </w:pPr>
            <w:r>
              <w:t>договора</w:t>
            </w: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34"/>
              </w:tabs>
              <w:spacing w:line="211" w:lineRule="exact"/>
              <w:ind w:left="83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6650A1">
        <w:trPr>
          <w:trHeight w:val="236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84"/>
              </w:tabs>
              <w:spacing w:line="217" w:lineRule="exact"/>
              <w:ind w:left="100"/>
            </w:pPr>
            <w:r>
              <w:t>заявитель</w:t>
            </w:r>
            <w:r>
              <w:tab/>
            </w:r>
            <w:r>
              <w:rPr>
                <w:spacing w:val="-1"/>
              </w:rPr>
              <w:t>намеревается</w:t>
            </w: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7" w:lineRule="exact"/>
              <w:ind w:left="83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3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894"/>
              </w:tabs>
              <w:spacing w:line="213" w:lineRule="exact"/>
              <w:ind w:left="100" w:right="-15"/>
            </w:pPr>
            <w:r>
              <w:t>заключить</w:t>
            </w:r>
            <w:r>
              <w:tab/>
              <w:t>договор</w:t>
            </w:r>
          </w:p>
        </w:tc>
        <w:tc>
          <w:tcPr>
            <w:tcW w:w="2219" w:type="dxa"/>
            <w:vMerge w:val="restart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738" w:type="dxa"/>
            <w:gridSpan w:val="3"/>
            <w:vMerge w:val="restart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734" w:type="dxa"/>
            <w:gridSpan w:val="3"/>
            <w:vMerge w:val="restart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3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023"/>
              </w:tabs>
              <w:spacing w:line="211" w:lineRule="exact"/>
              <w:ind w:left="100" w:right="-15"/>
            </w:pPr>
            <w:r>
              <w:t>энергоснабжения</w:t>
            </w:r>
            <w:r>
              <w:tab/>
              <w:t>копию</w:t>
            </w: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4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2542"/>
              </w:tabs>
              <w:spacing w:line="214" w:lineRule="exact"/>
              <w:ind w:left="100"/>
            </w:pPr>
            <w:r>
              <w:t>подписанного</w:t>
            </w:r>
            <w:r>
              <w:tab/>
            </w:r>
            <w:r>
              <w:rPr>
                <w:spacing w:val="-6"/>
              </w:rPr>
              <w:t>с</w:t>
            </w: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5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60"/>
                <w:tab w:val="left" w:pos="2522"/>
              </w:tabs>
              <w:spacing w:line="216" w:lineRule="exact"/>
              <w:ind w:left="100" w:right="-15"/>
            </w:pPr>
            <w:r>
              <w:t>заявителем</w:t>
            </w:r>
            <w:r>
              <w:tab/>
              <w:t>договора</w:t>
            </w:r>
            <w:r>
              <w:tab/>
              <w:t>и</w:t>
            </w: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  <w:bottom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5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108"/>
              </w:tabs>
              <w:spacing w:line="216" w:lineRule="exact"/>
              <w:ind w:left="100" w:right="-15"/>
            </w:pPr>
            <w:r>
              <w:t>копии</w:t>
            </w:r>
            <w:r>
              <w:tab/>
              <w:t>представленных</w:t>
            </w:r>
          </w:p>
        </w:tc>
        <w:tc>
          <w:tcPr>
            <w:tcW w:w="2219" w:type="dxa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738" w:type="dxa"/>
            <w:gridSpan w:val="3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734" w:type="dxa"/>
            <w:gridSpan w:val="3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44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line="224" w:lineRule="exact"/>
              <w:ind w:left="100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заявителем.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56"/>
        </w:trPr>
        <w:tc>
          <w:tcPr>
            <w:tcW w:w="480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6</w:t>
            </w:r>
          </w:p>
        </w:tc>
        <w:tc>
          <w:tcPr>
            <w:tcW w:w="2181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00"/>
            </w:pPr>
            <w:r>
              <w:t>Выполнение</w:t>
            </w:r>
          </w:p>
        </w:tc>
        <w:tc>
          <w:tcPr>
            <w:tcW w:w="2079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98"/>
            </w:pPr>
            <w:r>
              <w:t>Заключенный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6650A1" w:rsidRDefault="00C0448F">
            <w:pPr>
              <w:pStyle w:val="TableParagraph"/>
              <w:tabs>
                <w:tab w:val="left" w:pos="1480"/>
              </w:tabs>
              <w:spacing w:line="236" w:lineRule="exact"/>
              <w:ind w:left="100"/>
            </w:pPr>
            <w:r>
              <w:rPr>
                <w:b/>
                <w:color w:val="538DD3"/>
              </w:rPr>
              <w:t>6.1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Оплата</w:t>
            </w:r>
            <w:r>
              <w:tab/>
              <w:t>услуг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right="1"/>
              <w:jc w:val="right"/>
            </w:pPr>
            <w:r>
              <w:t>по</w:t>
            </w:r>
          </w:p>
        </w:tc>
        <w:tc>
          <w:tcPr>
            <w:tcW w:w="2219" w:type="dxa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01"/>
            </w:pPr>
            <w:r>
              <w:t>-</w:t>
            </w:r>
          </w:p>
        </w:tc>
        <w:tc>
          <w:tcPr>
            <w:tcW w:w="1738" w:type="dxa"/>
            <w:gridSpan w:val="3"/>
            <w:tcBorders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02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соответствии</w:t>
            </w:r>
          </w:p>
        </w:tc>
        <w:tc>
          <w:tcPr>
            <w:tcW w:w="967" w:type="dxa"/>
            <w:tcBorders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64"/>
            </w:pPr>
            <w:r>
              <w:t>Пункт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316" w:right="29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91"/>
            </w:pPr>
            <w:r>
              <w:t>Правил</w:t>
            </w:r>
          </w:p>
        </w:tc>
      </w:tr>
      <w:tr w:rsidR="006650A1">
        <w:trPr>
          <w:trHeight w:val="249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0"/>
            </w:pPr>
            <w:r>
              <w:t>сторонами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98"/>
            </w:pPr>
            <w:r>
              <w:t>договор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0"/>
            </w:pPr>
            <w:r>
              <w:t>договору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right="-15"/>
              <w:jc w:val="right"/>
            </w:pPr>
            <w:r>
              <w:t>об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2"/>
            </w:pPr>
            <w:r>
              <w:t>с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215"/>
            </w:pPr>
            <w:r>
              <w:t>условиями</w:t>
            </w: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83"/>
            </w:pPr>
            <w:r>
              <w:t>технологического</w:t>
            </w:r>
          </w:p>
        </w:tc>
      </w:tr>
      <w:tr w:rsidR="006650A1">
        <w:trPr>
          <w:trHeight w:val="249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0"/>
            </w:pPr>
            <w:r>
              <w:t>мероприятий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261"/>
            </w:pPr>
            <w:r>
              <w:t>по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98"/>
            </w:pPr>
            <w:r>
              <w:t>осуществлении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0"/>
            </w:pPr>
            <w:r>
              <w:t>осуществлении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102"/>
            </w:pPr>
            <w:r>
              <w:t>договора</w:t>
            </w: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0" w:lineRule="exact"/>
              <w:ind w:left="83"/>
            </w:pPr>
            <w:r>
              <w:t>присоединения</w:t>
            </w:r>
          </w:p>
        </w:tc>
      </w:tr>
      <w:tr w:rsidR="006650A1">
        <w:trPr>
          <w:trHeight w:val="255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00"/>
            </w:pPr>
            <w:r>
              <w:t>технологическому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98"/>
            </w:pPr>
            <w:r>
              <w:t>технологического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100"/>
            </w:pPr>
            <w:r>
              <w:t>технологического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6" w:lineRule="exact"/>
              <w:ind w:left="83"/>
            </w:pPr>
            <w:proofErr w:type="spellStart"/>
            <w:r>
              <w:t>энергопринимающих</w:t>
            </w:r>
            <w:proofErr w:type="spellEnd"/>
          </w:p>
        </w:tc>
      </w:tr>
      <w:tr w:rsidR="006650A1">
        <w:trPr>
          <w:trHeight w:val="25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8" w:lineRule="exact"/>
              <w:ind w:left="100"/>
            </w:pPr>
            <w:r>
              <w:t>присоединению,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38" w:lineRule="exact"/>
              <w:ind w:left="98"/>
            </w:pPr>
            <w:r>
              <w:t>присоединения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6650A1" w:rsidRDefault="00C0448F">
            <w:pPr>
              <w:pStyle w:val="TableParagraph"/>
              <w:spacing w:line="238" w:lineRule="exact"/>
              <w:ind w:left="100"/>
            </w:pPr>
            <w:r>
              <w:t>присоединения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tabs>
                <w:tab w:val="left" w:pos="1334"/>
              </w:tabs>
              <w:spacing w:line="238" w:lineRule="exact"/>
              <w:ind w:left="83"/>
            </w:pPr>
            <w:r>
              <w:t>устройств</w:t>
            </w:r>
            <w:r>
              <w:tab/>
              <w:t>потребителей</w:t>
            </w:r>
          </w:p>
        </w:tc>
      </w:tr>
      <w:tr w:rsidR="006650A1">
        <w:trPr>
          <w:trHeight w:val="1279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3" w:line="244" w:lineRule="auto"/>
              <w:ind w:left="100" w:right="349"/>
            </w:pPr>
            <w:r>
              <w:t>предусмотренных</w:t>
            </w:r>
            <w:r>
              <w:rPr>
                <w:spacing w:val="-52"/>
              </w:rPr>
              <w:t xml:space="preserve"> </w:t>
            </w:r>
            <w:r>
              <w:t>договором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661" w:type="dxa"/>
            <w:gridSpan w:val="2"/>
          </w:tcPr>
          <w:p w:rsidR="006650A1" w:rsidRDefault="00C0448F">
            <w:pPr>
              <w:pStyle w:val="TableParagraph"/>
              <w:ind w:left="100"/>
            </w:pPr>
            <w:r>
              <w:rPr>
                <w:b/>
                <w:color w:val="538DD3"/>
              </w:rPr>
              <w:t>6.2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15"/>
              </w:rPr>
              <w:t xml:space="preserve"> </w:t>
            </w:r>
            <w:r>
              <w:rPr>
                <w:position w:val="1"/>
              </w:rPr>
              <w:t>сетевой</w:t>
            </w:r>
            <w:r>
              <w:rPr>
                <w:spacing w:val="-52"/>
                <w:position w:val="1"/>
              </w:rPr>
              <w:t xml:space="preserve"> </w:t>
            </w:r>
            <w:r>
              <w:t>организацией</w:t>
            </w:r>
          </w:p>
          <w:p w:rsidR="006650A1" w:rsidRDefault="00C0448F">
            <w:pPr>
              <w:pStyle w:val="TableParagraph"/>
              <w:spacing w:line="242" w:lineRule="auto"/>
              <w:ind w:left="100" w:right="829"/>
            </w:pP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</w:p>
          <w:p w:rsidR="006650A1" w:rsidRDefault="00C0448F">
            <w:pPr>
              <w:pStyle w:val="TableParagraph"/>
              <w:spacing w:line="233" w:lineRule="exact"/>
              <w:ind w:left="100"/>
            </w:pPr>
            <w:r>
              <w:t>договором</w:t>
            </w:r>
          </w:p>
        </w:tc>
        <w:tc>
          <w:tcPr>
            <w:tcW w:w="221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1738" w:type="dxa"/>
            <w:gridSpan w:val="3"/>
          </w:tcPr>
          <w:p w:rsidR="006650A1" w:rsidRDefault="00C0448F">
            <w:pPr>
              <w:pStyle w:val="TableParagraph"/>
              <w:spacing w:before="3"/>
              <w:ind w:left="102" w:right="101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734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3"/>
              <w:ind w:left="83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39"/>
        </w:trPr>
        <w:tc>
          <w:tcPr>
            <w:tcW w:w="480" w:type="dxa"/>
            <w:gridSpan w:val="2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1" w:type="dxa"/>
            <w:gridSpan w:val="2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661" w:type="dxa"/>
            <w:gridSpan w:val="2"/>
            <w:tcBorders>
              <w:bottom w:val="nil"/>
            </w:tcBorders>
          </w:tcPr>
          <w:p w:rsidR="006650A1" w:rsidRDefault="00C0448F">
            <w:pPr>
              <w:pStyle w:val="TableParagraph"/>
              <w:spacing w:line="219" w:lineRule="exact"/>
              <w:ind w:left="100"/>
            </w:pPr>
            <w:r>
              <w:rPr>
                <w:b/>
                <w:color w:val="538DD3"/>
              </w:rPr>
              <w:t>6.3</w:t>
            </w:r>
            <w:r>
              <w:t>. Выполнение</w:t>
            </w:r>
          </w:p>
        </w:tc>
        <w:tc>
          <w:tcPr>
            <w:tcW w:w="2219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1738" w:type="dxa"/>
            <w:gridSpan w:val="3"/>
            <w:tcBorders>
              <w:bottom w:val="nil"/>
            </w:tcBorders>
          </w:tcPr>
          <w:p w:rsidR="006650A1" w:rsidRDefault="00C0448F">
            <w:pPr>
              <w:pStyle w:val="TableParagraph"/>
              <w:spacing w:line="219" w:lineRule="exact"/>
              <w:ind w:left="102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соответствии</w:t>
            </w:r>
          </w:p>
        </w:tc>
        <w:tc>
          <w:tcPr>
            <w:tcW w:w="2734" w:type="dxa"/>
            <w:gridSpan w:val="3"/>
            <w:vMerge w:val="restart"/>
            <w:tcBorders>
              <w:top w:val="nil"/>
            </w:tcBorders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231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0"/>
            </w:pPr>
            <w:r>
              <w:t>заявителем</w:t>
            </w:r>
            <w:r>
              <w:rPr>
                <w:spacing w:val="-3"/>
              </w:rPr>
              <w:t xml:space="preserve"> </w:t>
            </w:r>
            <w:r>
              <w:t>мероприятий,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102"/>
            </w:pPr>
            <w:r>
              <w:t>с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</w:tcBorders>
          </w:tcPr>
          <w:p w:rsidR="006650A1" w:rsidRDefault="00C0448F">
            <w:pPr>
              <w:pStyle w:val="TableParagraph"/>
              <w:spacing w:line="212" w:lineRule="exact"/>
              <w:ind w:left="215"/>
            </w:pPr>
            <w:r>
              <w:t>условиями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37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8" w:lineRule="exact"/>
              <w:ind w:left="100"/>
            </w:pPr>
            <w:r>
              <w:t>предусмотренных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line="218" w:lineRule="exact"/>
              <w:ind w:left="102"/>
            </w:pPr>
            <w:r>
              <w:t>договора</w:t>
            </w: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  <w:tr w:rsidR="006650A1">
        <w:trPr>
          <w:trHeight w:val="242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  <w:tcBorders>
              <w:top w:val="nil"/>
            </w:tcBorders>
          </w:tcPr>
          <w:p w:rsidR="006650A1" w:rsidRDefault="00C0448F">
            <w:pPr>
              <w:pStyle w:val="TableParagraph"/>
              <w:spacing w:line="223" w:lineRule="exact"/>
              <w:ind w:left="100"/>
            </w:pPr>
            <w:r>
              <w:t>договором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3"/>
            <w:tcBorders>
              <w:top w:val="nil"/>
            </w:tcBorders>
          </w:tcPr>
          <w:p w:rsidR="006650A1" w:rsidRDefault="006650A1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</w:tr>
    </w:tbl>
    <w:p w:rsidR="006650A1" w:rsidRDefault="006650A1">
      <w:pPr>
        <w:rPr>
          <w:sz w:val="2"/>
          <w:szCs w:val="2"/>
        </w:rPr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2182"/>
        <w:gridCol w:w="2079"/>
        <w:gridCol w:w="2662"/>
        <w:gridCol w:w="2220"/>
        <w:gridCol w:w="1741"/>
        <w:gridCol w:w="2739"/>
      </w:tblGrid>
      <w:tr w:rsidR="006650A1">
        <w:trPr>
          <w:trHeight w:val="53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lastRenderedPageBreak/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819" w:right="808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3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67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vMerge w:val="restart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 w:line="249" w:lineRule="auto"/>
              <w:ind w:left="301" w:right="282" w:firstLine="516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  <w:p w:rsidR="006650A1" w:rsidRDefault="00C0448F">
            <w:pPr>
              <w:pStyle w:val="TableParagraph"/>
              <w:spacing w:before="2" w:line="250" w:lineRule="exact"/>
              <w:ind w:left="99"/>
            </w:pPr>
            <w:r>
              <w:t>Письменное</w:t>
            </w:r>
          </w:p>
          <w:p w:rsidR="006650A1" w:rsidRDefault="00C0448F">
            <w:pPr>
              <w:pStyle w:val="TableParagraph"/>
              <w:tabs>
                <w:tab w:val="left" w:pos="2087"/>
              </w:tabs>
              <w:spacing w:before="1" w:line="235" w:lineRule="auto"/>
              <w:ind w:left="99"/>
            </w:pPr>
            <w:r>
              <w:t>уведомление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6650A1" w:rsidRDefault="00C0448F">
            <w:pPr>
              <w:pStyle w:val="TableParagraph"/>
              <w:tabs>
                <w:tab w:val="left" w:pos="913"/>
              </w:tabs>
              <w:spacing w:before="2"/>
              <w:ind w:left="99" w:right="-15"/>
            </w:pPr>
            <w:r>
              <w:t>технических</w:t>
            </w:r>
            <w:r>
              <w:rPr>
                <w:spacing w:val="55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ab/>
              <w:t>приложением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</w:p>
          <w:p w:rsidR="006650A1" w:rsidRDefault="00C0448F">
            <w:pPr>
              <w:pStyle w:val="TableParagraph"/>
              <w:spacing w:before="6" w:line="238" w:lineRule="exact"/>
              <w:ind w:left="99"/>
            </w:pPr>
            <w:r>
              <w:t>документов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38" w:firstLine="216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702" w:right="213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1760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9" w:lineRule="exact"/>
              <w:ind w:left="99"/>
            </w:pPr>
            <w:r>
              <w:rPr>
                <w:b/>
                <w:color w:val="538DD3"/>
              </w:rPr>
              <w:t>6.</w:t>
            </w:r>
            <w:proofErr w:type="gramStart"/>
            <w:r>
              <w:rPr>
                <w:b/>
                <w:color w:val="538DD3"/>
              </w:rPr>
              <w:t>4</w:t>
            </w:r>
            <w:r>
              <w:t>.Направление</w:t>
            </w:r>
            <w:proofErr w:type="gramEnd"/>
          </w:p>
          <w:p w:rsidR="006650A1" w:rsidRDefault="00C0448F">
            <w:pPr>
              <w:pStyle w:val="TableParagraph"/>
              <w:tabs>
                <w:tab w:val="left" w:pos="1259"/>
                <w:tab w:val="left" w:pos="1590"/>
                <w:tab w:val="left" w:pos="1873"/>
                <w:tab w:val="left" w:pos="2531"/>
              </w:tabs>
              <w:ind w:left="99" w:right="-15"/>
            </w:pPr>
            <w:r>
              <w:t>уведомления</w:t>
            </w:r>
            <w:r>
              <w:tab/>
              <w:t>заявителем</w:t>
            </w:r>
            <w:r>
              <w:rPr>
                <w:spacing w:val="-52"/>
              </w:rPr>
              <w:t xml:space="preserve"> </w:t>
            </w:r>
            <w:r>
              <w:t>сетевой</w:t>
            </w:r>
            <w:r>
              <w:rPr>
                <w:spacing w:val="109"/>
              </w:rPr>
              <w:t xml:space="preserve"> </w:t>
            </w:r>
            <w:r>
              <w:t>организации</w:t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выполнении 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tab/>
              <w:t>с</w:t>
            </w:r>
            <w:r>
              <w:tab/>
            </w:r>
            <w:r>
              <w:tab/>
              <w:t>пакетом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line="239" w:lineRule="exact"/>
              <w:ind w:left="97"/>
            </w:pPr>
            <w:r>
              <w:t>После</w:t>
            </w:r>
          </w:p>
          <w:p w:rsidR="006650A1" w:rsidRDefault="00C0448F">
            <w:pPr>
              <w:pStyle w:val="TableParagraph"/>
              <w:spacing w:line="237" w:lineRule="auto"/>
              <w:ind w:left="97" w:right="46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технических</w:t>
            </w:r>
            <w:r>
              <w:rPr>
                <w:spacing w:val="-50"/>
                <w:w w:val="95"/>
              </w:rPr>
              <w:t xml:space="preserve"> </w:t>
            </w:r>
            <w:r>
              <w:t>условий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909"/>
              </w:tabs>
              <w:spacing w:line="235" w:lineRule="auto"/>
              <w:ind w:left="77" w:right="109" w:hanging="20"/>
            </w:pPr>
            <w:r>
              <w:t>Пункты</w:t>
            </w:r>
            <w:r>
              <w:rPr>
                <w:spacing w:val="108"/>
              </w:rPr>
              <w:t xml:space="preserve"> </w:t>
            </w:r>
            <w:r>
              <w:t>85,</w:t>
            </w:r>
            <w:r>
              <w:rPr>
                <w:spacing w:val="109"/>
              </w:rPr>
              <w:t xml:space="preserve"> </w:t>
            </w:r>
            <w:r>
              <w:t>86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30"/>
              </w:tabs>
              <w:spacing w:line="242" w:lineRule="auto"/>
              <w:ind w:left="77" w:right="104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3038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C0448F">
            <w:pPr>
              <w:pStyle w:val="TableParagraph"/>
              <w:spacing w:line="235" w:lineRule="auto"/>
              <w:ind w:left="97" w:right="494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52"/>
              </w:rPr>
              <w:t xml:space="preserve"> </w:t>
            </w:r>
            <w:r>
              <w:t>согласования</w:t>
            </w:r>
          </w:p>
          <w:p w:rsidR="006650A1" w:rsidRDefault="00C0448F">
            <w:pPr>
              <w:pStyle w:val="TableParagraph"/>
              <w:spacing w:before="4"/>
              <w:ind w:left="97" w:right="760"/>
            </w:pP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6650A1" w:rsidRDefault="00C0448F">
            <w:pPr>
              <w:pStyle w:val="TableParagraph"/>
              <w:ind w:left="97" w:right="843"/>
            </w:pPr>
            <w:r>
              <w:t>системным</w:t>
            </w:r>
            <w:r>
              <w:rPr>
                <w:spacing w:val="-52"/>
              </w:rPr>
              <w:t xml:space="preserve"> </w:t>
            </w:r>
            <w:r>
              <w:t>оператором</w: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tabs>
                <w:tab w:val="left" w:pos="1919"/>
              </w:tabs>
              <w:spacing w:line="237" w:lineRule="auto"/>
              <w:ind w:left="99" w:right="-15"/>
            </w:pPr>
            <w:r>
              <w:rPr>
                <w:b/>
                <w:color w:val="538DD3"/>
              </w:rPr>
              <w:t>6.</w:t>
            </w:r>
            <w:proofErr w:type="gramStart"/>
            <w:r>
              <w:rPr>
                <w:b/>
                <w:color w:val="538DD3"/>
              </w:rPr>
              <w:t>5</w:t>
            </w:r>
            <w:r>
              <w:t>.Направление</w:t>
            </w:r>
            <w:proofErr w:type="gramEnd"/>
            <w:r>
              <w:tab/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6650A1" w:rsidRDefault="00C0448F">
            <w:pPr>
              <w:pStyle w:val="TableParagraph"/>
              <w:tabs>
                <w:tab w:val="left" w:pos="1379"/>
                <w:tab w:val="left" w:pos="1511"/>
                <w:tab w:val="left" w:pos="1871"/>
                <w:tab w:val="left" w:pos="2068"/>
                <w:tab w:val="left" w:pos="2531"/>
              </w:tabs>
              <w:ind w:left="99"/>
            </w:pPr>
            <w:r>
              <w:t>уведомления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 xml:space="preserve">готовности  </w:t>
            </w:r>
            <w:r>
              <w:rPr>
                <w:spacing w:val="20"/>
              </w:rPr>
              <w:t xml:space="preserve"> </w:t>
            </w:r>
            <w:r>
              <w:t>заявителя</w:t>
            </w:r>
            <w:r>
              <w:tab/>
            </w:r>
            <w:r>
              <w:rPr>
                <w:spacing w:val="-5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проверке</w:t>
            </w:r>
            <w:r>
              <w:tab/>
            </w:r>
            <w:r>
              <w:tab/>
            </w:r>
            <w:r>
              <w:rPr>
                <w:w w:val="95"/>
              </w:rPr>
              <w:t>выполнения</w:t>
            </w:r>
            <w:r>
              <w:rPr>
                <w:spacing w:val="-50"/>
                <w:w w:val="95"/>
              </w:rPr>
              <w:t xml:space="preserve"> </w:t>
            </w:r>
            <w:r>
              <w:t>технических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условий</w:t>
            </w:r>
            <w:r>
              <w:rPr>
                <w:spacing w:val="-52"/>
              </w:rPr>
              <w:t xml:space="preserve"> </w:t>
            </w:r>
            <w:r>
              <w:t>субъекту</w:t>
            </w:r>
            <w:r>
              <w:tab/>
              <w:t>оперативно-</w:t>
            </w:r>
            <w:r>
              <w:rPr>
                <w:spacing w:val="1"/>
              </w:rPr>
              <w:t xml:space="preserve"> </w:t>
            </w:r>
            <w:r>
              <w:t>диспетчерского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копии</w:t>
            </w:r>
          </w:p>
          <w:p w:rsidR="006650A1" w:rsidRDefault="00C0448F">
            <w:pPr>
              <w:pStyle w:val="TableParagraph"/>
              <w:tabs>
                <w:tab w:val="left" w:pos="1902"/>
                <w:tab w:val="left" w:pos="2524"/>
              </w:tabs>
              <w:ind w:left="99" w:right="-15"/>
            </w:pPr>
            <w:r>
              <w:t>уведомления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приложенных</w:t>
            </w:r>
            <w:r>
              <w:tab/>
              <w:t>к   нему</w:t>
            </w:r>
          </w:p>
          <w:p w:rsidR="006650A1" w:rsidRDefault="00C0448F">
            <w:pPr>
              <w:pStyle w:val="TableParagraph"/>
              <w:spacing w:line="240" w:lineRule="exact"/>
              <w:ind w:left="99"/>
            </w:pPr>
            <w:r>
              <w:t>документов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tabs>
                <w:tab w:val="left" w:pos="983"/>
                <w:tab w:val="left" w:pos="2099"/>
              </w:tabs>
              <w:spacing w:line="237" w:lineRule="auto"/>
              <w:ind w:left="99" w:right="-15"/>
            </w:pPr>
            <w:r>
              <w:t>Копии</w:t>
            </w:r>
            <w:r>
              <w:tab/>
              <w:t>уведомления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tab/>
              <w:t>с</w:t>
            </w:r>
          </w:p>
          <w:p w:rsidR="006650A1" w:rsidRDefault="00C0448F">
            <w:pPr>
              <w:pStyle w:val="TableParagraph"/>
              <w:spacing w:line="242" w:lineRule="auto"/>
              <w:ind w:left="99" w:right="115"/>
            </w:pPr>
            <w:r>
              <w:t>необходимым</w:t>
            </w:r>
            <w:r>
              <w:rPr>
                <w:spacing w:val="1"/>
              </w:rPr>
              <w:t xml:space="preserve"> </w:t>
            </w:r>
            <w:r>
              <w:t>пакетом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52"/>
              </w:rPr>
              <w:t xml:space="preserve"> </w:t>
            </w: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6650A1" w:rsidRDefault="00C0448F">
            <w:pPr>
              <w:pStyle w:val="TableParagraph"/>
              <w:tabs>
                <w:tab w:val="left" w:pos="1753"/>
              </w:tabs>
              <w:spacing w:line="242" w:lineRule="auto"/>
              <w:ind w:left="99"/>
            </w:pPr>
            <w:r>
              <w:t>подтвердить</w:t>
            </w:r>
            <w:r>
              <w:tab/>
            </w:r>
            <w:r>
              <w:rPr>
                <w:spacing w:val="-1"/>
              </w:rPr>
              <w:t>факт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tabs>
                <w:tab w:val="right" w:pos="1718"/>
              </w:tabs>
              <w:spacing w:line="247" w:lineRule="exact"/>
              <w:ind w:left="97"/>
            </w:pPr>
            <w:r>
              <w:t>В</w:t>
            </w:r>
            <w:r>
              <w:rPr>
                <w:spacing w:val="109"/>
              </w:rPr>
              <w:t xml:space="preserve"> </w:t>
            </w:r>
            <w:r>
              <w:t>течение</w:t>
            </w:r>
            <w:r>
              <w:tab/>
              <w:t>2</w:t>
            </w:r>
          </w:p>
          <w:p w:rsidR="006650A1" w:rsidRDefault="00C0448F">
            <w:pPr>
              <w:pStyle w:val="TableParagraph"/>
              <w:tabs>
                <w:tab w:val="left" w:pos="1401"/>
              </w:tabs>
              <w:spacing w:line="249" w:lineRule="exact"/>
              <w:ind w:left="97"/>
            </w:pPr>
            <w:r>
              <w:t xml:space="preserve">дней  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tab/>
            </w:r>
            <w:r>
              <w:rPr>
                <w:spacing w:val="-1"/>
                <w:w w:val="95"/>
              </w:rPr>
              <w:t>дня</w:t>
            </w:r>
          </w:p>
          <w:p w:rsidR="006650A1" w:rsidRDefault="00C0448F">
            <w:pPr>
              <w:pStyle w:val="TableParagraph"/>
              <w:tabs>
                <w:tab w:val="left" w:pos="1511"/>
              </w:tabs>
              <w:spacing w:line="242" w:lineRule="auto"/>
              <w:ind w:left="97"/>
            </w:pPr>
            <w:r>
              <w:t>получения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94"/>
                <w:tab w:val="left" w:pos="1909"/>
              </w:tabs>
              <w:spacing w:line="237" w:lineRule="auto"/>
              <w:ind w:left="77" w:right="109" w:hanging="20"/>
            </w:pPr>
            <w:r>
              <w:t>Пункты</w:t>
            </w:r>
            <w:r>
              <w:tab/>
              <w:t>94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30"/>
              </w:tabs>
              <w:spacing w:line="244" w:lineRule="auto"/>
              <w:ind w:left="77" w:right="104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4051"/>
        </w:trPr>
        <w:tc>
          <w:tcPr>
            <w:tcW w:w="480" w:type="dxa"/>
            <w:gridSpan w:val="2"/>
          </w:tcPr>
          <w:p w:rsidR="006650A1" w:rsidRDefault="00C0448F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7</w:t>
            </w:r>
          </w:p>
        </w:tc>
        <w:tc>
          <w:tcPr>
            <w:tcW w:w="2182" w:type="dxa"/>
          </w:tcPr>
          <w:p w:rsidR="006650A1" w:rsidRDefault="00C0448F">
            <w:pPr>
              <w:pStyle w:val="TableParagraph"/>
              <w:spacing w:line="237" w:lineRule="auto"/>
              <w:ind w:left="100" w:right="86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079" w:type="dxa"/>
          </w:tcPr>
          <w:p w:rsidR="006650A1" w:rsidRDefault="00C0448F">
            <w:pPr>
              <w:pStyle w:val="TableParagraph"/>
              <w:spacing w:line="250" w:lineRule="exact"/>
              <w:ind w:left="97"/>
            </w:pPr>
            <w:r>
              <w:t>Направление</w:t>
            </w:r>
          </w:p>
          <w:p w:rsidR="006650A1" w:rsidRDefault="00C0448F">
            <w:pPr>
              <w:pStyle w:val="TableParagraph"/>
              <w:spacing w:line="237" w:lineRule="auto"/>
              <w:ind w:left="97" w:right="118"/>
            </w:pPr>
            <w:r>
              <w:t>заявителем 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6650A1" w:rsidRDefault="00C0448F">
            <w:pPr>
              <w:pStyle w:val="TableParagraph"/>
              <w:spacing w:before="1"/>
              <w:ind w:left="97" w:right="560"/>
            </w:pP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7" w:lineRule="auto"/>
              <w:ind w:left="99" w:right="1243"/>
            </w:pPr>
            <w:r>
              <w:rPr>
                <w:b/>
                <w:color w:val="538DD3"/>
              </w:rPr>
              <w:t xml:space="preserve">7.1.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соответствия</w:t>
            </w:r>
          </w:p>
          <w:p w:rsidR="006650A1" w:rsidRDefault="00C0448F">
            <w:pPr>
              <w:pStyle w:val="TableParagraph"/>
              <w:spacing w:line="242" w:lineRule="auto"/>
              <w:ind w:left="99" w:right="405"/>
            </w:pPr>
            <w:r>
              <w:t>технических решений,</w:t>
            </w:r>
            <w:r>
              <w:rPr>
                <w:spacing w:val="-52"/>
              </w:rPr>
              <w:t xml:space="preserve"> </w:t>
            </w:r>
            <w:r>
              <w:t>параметров</w:t>
            </w:r>
          </w:p>
          <w:p w:rsidR="006650A1" w:rsidRDefault="00C0448F">
            <w:pPr>
              <w:pStyle w:val="TableParagraph"/>
              <w:ind w:left="99" w:right="1210"/>
            </w:pP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(устройств) 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6650A1" w:rsidRDefault="00C0448F">
            <w:pPr>
              <w:pStyle w:val="TableParagraph"/>
              <w:ind w:left="99" w:right="326"/>
            </w:pPr>
            <w:r>
              <w:t>технических условий.</w:t>
            </w:r>
            <w:r>
              <w:rPr>
                <w:spacing w:val="1"/>
              </w:rPr>
              <w:t xml:space="preserve"> </w:t>
            </w:r>
            <w:r>
              <w:t>Осмотр (обследование)</w:t>
            </w:r>
            <w:r>
              <w:rPr>
                <w:spacing w:val="-52"/>
              </w:rPr>
              <w:t xml:space="preserve"> </w:t>
            </w:r>
            <w:r>
              <w:t>электроустановок</w:t>
            </w:r>
          </w:p>
          <w:p w:rsidR="006650A1" w:rsidRDefault="00C0448F">
            <w:pPr>
              <w:pStyle w:val="TableParagraph"/>
              <w:ind w:left="99" w:right="111"/>
            </w:pPr>
            <w:r>
              <w:t>заявителей. 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6650A1" w:rsidRDefault="00C0448F">
            <w:pPr>
              <w:pStyle w:val="TableParagraph"/>
              <w:spacing w:line="252" w:lineRule="exact"/>
              <w:ind w:left="99" w:right="521"/>
            </w:pP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проводятся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tabs>
                <w:tab w:val="left" w:pos="719"/>
                <w:tab w:val="left" w:pos="1057"/>
              </w:tabs>
              <w:ind w:left="99" w:right="-15"/>
            </w:pPr>
            <w:hyperlink r:id="rId6">
              <w:r>
                <w:t>Акт</w:t>
              </w:r>
            </w:hyperlink>
            <w:r>
              <w:tab/>
            </w:r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0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в письменной форме.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tab/>
              <w:t>невыполнении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</w:p>
          <w:p w:rsidR="006650A1" w:rsidRDefault="00C0448F">
            <w:pPr>
              <w:pStyle w:val="TableParagraph"/>
              <w:tabs>
                <w:tab w:val="left" w:pos="1758"/>
                <w:tab w:val="left" w:pos="1811"/>
              </w:tabs>
              <w:ind w:left="99" w:right="1"/>
            </w:pPr>
            <w:r>
              <w:t>технических условий</w:t>
            </w:r>
            <w:r>
              <w:rPr>
                <w:spacing w:val="1"/>
              </w:rPr>
              <w:t xml:space="preserve"> </w:t>
            </w:r>
            <w:r>
              <w:t>сетевая   организация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t>письменной форме</w:t>
            </w:r>
            <w:r>
              <w:rPr>
                <w:spacing w:val="1"/>
              </w:rPr>
              <w:t xml:space="preserve"> </w:t>
            </w:r>
            <w:r>
              <w:t>уведомляет</w:t>
            </w:r>
            <w:r>
              <w:rPr>
                <w:spacing w:val="53"/>
              </w:rPr>
              <w:t xml:space="preserve"> </w:t>
            </w:r>
            <w:proofErr w:type="gramStart"/>
            <w:r>
              <w:t>об</w:t>
            </w:r>
            <w:r>
              <w:tab/>
            </w:r>
            <w:r>
              <w:rPr>
                <w:spacing w:val="-2"/>
              </w:rPr>
              <w:t>этом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proofErr w:type="gramEnd"/>
            <w:r>
              <w:t>.</w:t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осмотре</w:t>
            </w:r>
          </w:p>
          <w:p w:rsidR="006650A1" w:rsidRDefault="00C0448F">
            <w:pPr>
              <w:pStyle w:val="TableParagraph"/>
              <w:ind w:left="99" w:right="406"/>
            </w:pPr>
            <w:r>
              <w:t>электроустановок</w:t>
            </w:r>
            <w:r>
              <w:rPr>
                <w:spacing w:val="-52"/>
              </w:rPr>
              <w:t xml:space="preserve"> </w:t>
            </w:r>
            <w:r>
              <w:t>замечания</w:t>
            </w:r>
          </w:p>
          <w:p w:rsidR="006650A1" w:rsidRDefault="00C0448F">
            <w:pPr>
              <w:pStyle w:val="TableParagraph"/>
              <w:tabs>
                <w:tab w:val="left" w:pos="1799"/>
              </w:tabs>
              <w:spacing w:line="244" w:lineRule="auto"/>
              <w:ind w:left="99"/>
            </w:pPr>
            <w:r>
              <w:t>указываются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акте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6650A1" w:rsidRDefault="00C0448F">
            <w:pPr>
              <w:pStyle w:val="TableParagraph"/>
              <w:spacing w:line="233" w:lineRule="exact"/>
              <w:ind w:left="99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ind w:left="97" w:right="35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  <w:p w:rsidR="006650A1" w:rsidRDefault="00C0448F">
            <w:pPr>
              <w:pStyle w:val="TableParagraph"/>
              <w:ind w:left="97"/>
            </w:pPr>
            <w:r>
              <w:t>документов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166"/>
                <w:tab w:val="left" w:pos="1899"/>
              </w:tabs>
              <w:spacing w:line="237" w:lineRule="auto"/>
              <w:ind w:left="77" w:right="119" w:firstLine="132"/>
            </w:pPr>
            <w:r>
              <w:t>Пункты</w:t>
            </w:r>
            <w:r>
              <w:tab/>
              <w:t>83-89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line="242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30"/>
              </w:tabs>
              <w:spacing w:line="237" w:lineRule="auto"/>
              <w:ind w:left="77" w:right="104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</w:tbl>
    <w:p w:rsidR="006650A1" w:rsidRDefault="00C0448F">
      <w:pPr>
        <w:rPr>
          <w:sz w:val="2"/>
          <w:szCs w:val="2"/>
        </w:rPr>
      </w:pPr>
      <w:r>
        <w:pict>
          <v:shape id="_x0000_s1055" style="position:absolute;margin-left:96pt;margin-top:56.65pt;width:13pt;height:27.9pt;z-index:-18349056;mso-position-horizontal-relative:page;mso-position-vertical-relative:page" coordorigin="1920,1133" coordsize="260,558" o:spt="100" adj="0,,0" path="m2180,1671r-240,l1920,1671r,19l1940,1690r240,l2180,1671x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margin-left:120pt;margin-top:56.65pt;width:98.05pt;height:26.95pt;z-index:-18348544;mso-position-horizontal-relative:page;mso-position-vertical-relative:page" coordorigin="2400,1133" coordsize="1961,539" o:spt="100" adj="0,,0" path="m4361,1407r-1961,l2400,1671r1961,l4361,1407xm4361,1133r-1961,l2400,1404r1961,l4361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margin-left:229pt;margin-top:56.65pt;width:94.15pt;height:26.95pt;z-index:-18348032;mso-position-horizontal-relative:page;mso-position-vertical-relative:page" coordorigin="4580,1133" coordsize="1883,539" o:spt="100" adj="0,,0" path="m6462,1407r-1882,l4580,1671r1882,l6462,1407xm6462,1133r-1882,l4580,1404r1882,l646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margin-left:333.05pt;margin-top:56.65pt;width:238.6pt;height:27.9pt;z-index:-18347520;mso-position-horizontal-relative:page;mso-position-vertical-relative:page" coordorigin="6661,1133" coordsize="4772,558" o:spt="100" adj="0,,0" path="m9213,1407r-291,l8922,1407r-682,l7940,1407r-139,l6661,1407r,264l7801,1671r139,l8240,1671r682,l8922,1671r291,l9213,1407xm9213,1133r-291,l8922,1133r-2261,l6661,1404r2261,l9213,1404r,-252l9213,1152r,-19xm11433,1671r-593,l10821,1671r-1589,l9232,1690r1589,l10840,1690r593,l11433,1671xm11433,1133r-612,l10821,1133r-879,l9942,1404r-9,l9933,1152r,l9933,1133r-711,l9222,1152r,l9222,1404r,267l11421,1671r,-267l11433,1404r,-252l11433,1152r,-19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style="position:absolute;margin-left:577.05pt;margin-top:56.65pt;width:81.65pt;height:26.95pt;z-index:-18347008;mso-position-horizontal-relative:page;mso-position-vertical-relative:page" coordorigin="11541,1133" coordsize="1633,539" path="m13173,1133r-451,l12722,1152r,252l12722,1133r-1181,l11541,1404r,267l13173,1671r,-267l13173,1152r,-19xe" fillcolor="#4f81bc" stroked="f">
            <v:path arrowok="t"/>
            <w10:wrap anchorx="page" anchory="page"/>
          </v:shape>
        </w:pict>
      </w:r>
      <w:r>
        <w:pict>
          <v:shape id="_x0000_s1050" style="position:absolute;margin-left:664.05pt;margin-top:56.65pt;width:126.05pt;height:26.95pt;z-index:-18346496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</w:p>
    <w:p w:rsidR="006650A1" w:rsidRDefault="006650A1">
      <w:pPr>
        <w:rPr>
          <w:sz w:val="2"/>
          <w:szCs w:val="2"/>
        </w:rPr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spacing w:before="5"/>
        <w:rPr>
          <w:sz w:val="2"/>
        </w:rPr>
      </w:pPr>
      <w:r>
        <w:lastRenderedPageBreak/>
        <w:pict>
          <v:shape id="_x0000_s1049" style="position:absolute;margin-left:96pt;margin-top:56.65pt;width:13pt;height:26.95pt;z-index:-18345984;mso-position-horizontal-relative:page;mso-position-vertical-relative:page" coordorigin="1920,1133" coordsize="260,539" o:spt="100" adj="0,,0" path="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margin-left:120pt;margin-top:56.65pt;width:98.05pt;height:26.95pt;z-index:-18345472;mso-position-horizontal-relative:page;mso-position-vertical-relative:page" coordorigin="2400,1133" coordsize="1961,539" o:spt="100" adj="0,,0" path="m4361,1407r-1961,l2400,1671r1961,l4361,1407xm4361,1133r-1961,l2400,1404r1961,l4361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margin-left:229pt;margin-top:56.65pt;width:98.55pt;height:26.95pt;z-index:-18344960;mso-position-horizontal-relative:page;mso-position-vertical-relative:page" coordorigin="4580,1133" coordsize="1971,539" o:spt="100" adj="0,,0" path="m6301,1407r-1721,l4580,1671r1721,l6301,1407xm6301,1133r-1721,l4580,1404r1721,l6301,1133xm6551,1407r-250,l6301,1671r250,l6551,1407xm6551,1133r-250,l6301,1152r,l6301,1404r250,l6551,1152r,l6551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margin-left:333.05pt;margin-top:56.65pt;width:122.1pt;height:26.95pt;z-index:-18344448;mso-position-horizontal-relative:page;mso-position-vertical-relative:page" coordorigin="6661,1133" coordsize="2442,539" o:spt="100" adj="0,,0" path="m9102,1407r-2441,l6661,1671r2441,l9102,1407xm9102,1133r-2441,l6661,1404r2441,l910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style="position:absolute;margin-left:577.05pt;margin-top:56.65pt;width:81.65pt;height:26.95pt;z-index:-18343936;mso-position-horizontal-relative:page;mso-position-vertical-relative:page" coordorigin="11541,1133" coordsize="1633,539" path="m13173,1133r-451,l12722,1152r,252l12722,1133r-1181,l11541,1404r,267l13173,1671r,-267l13173,1152r,-19xe" fillcolor="#4f81bc" stroked="f">
            <v:path arrowok="t"/>
            <w10:wrap anchorx="page" anchory="page"/>
          </v:shape>
        </w:pict>
      </w:r>
      <w:r>
        <w:pict>
          <v:shape id="_x0000_s1044" style="position:absolute;margin-left:664.05pt;margin-top:56.65pt;width:126.05pt;height:26.95pt;z-index:-18343424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2182"/>
        <w:gridCol w:w="2079"/>
        <w:gridCol w:w="2662"/>
        <w:gridCol w:w="2220"/>
        <w:gridCol w:w="1741"/>
        <w:gridCol w:w="2739"/>
      </w:tblGrid>
      <w:tr w:rsidR="006650A1">
        <w:trPr>
          <w:trHeight w:val="53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218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819" w:right="808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3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71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11" w:right="292" w:firstLine="470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38" w:firstLine="216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702" w:right="211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74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  <w:vMerge w:val="restart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5" w:lineRule="auto"/>
              <w:ind w:left="99" w:right="542"/>
            </w:pPr>
            <w:r>
              <w:t>непосредственно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p>
          <w:p w:rsidR="006650A1" w:rsidRDefault="00C0448F">
            <w:pPr>
              <w:pStyle w:val="TableParagraph"/>
              <w:spacing w:line="238" w:lineRule="exact"/>
              <w:ind w:left="99"/>
            </w:pPr>
            <w:r>
              <w:t>осмотра</w:t>
            </w:r>
          </w:p>
        </w:tc>
        <w:tc>
          <w:tcPr>
            <w:tcW w:w="2220" w:type="dxa"/>
          </w:tcPr>
          <w:p w:rsidR="006650A1" w:rsidRDefault="006650A1">
            <w:pPr>
              <w:pStyle w:val="TableParagraph"/>
            </w:pPr>
          </w:p>
        </w:tc>
        <w:tc>
          <w:tcPr>
            <w:tcW w:w="1741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739" w:type="dxa"/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1771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C0448F">
            <w:pPr>
              <w:pStyle w:val="TableParagraph"/>
              <w:ind w:left="97" w:right="70"/>
            </w:pPr>
            <w:r>
              <w:t>Если представители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</w:p>
          <w:p w:rsidR="006650A1" w:rsidRDefault="00C0448F">
            <w:pPr>
              <w:pStyle w:val="TableParagraph"/>
              <w:spacing w:line="242" w:lineRule="auto"/>
              <w:ind w:left="97" w:right="470"/>
            </w:pPr>
            <w: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  <w:p w:rsidR="006650A1" w:rsidRDefault="00C0448F">
            <w:pPr>
              <w:pStyle w:val="TableParagraph"/>
              <w:tabs>
                <w:tab w:val="left" w:pos="1878"/>
              </w:tabs>
              <w:spacing w:line="256" w:lineRule="exact"/>
              <w:ind w:left="97" w:right="73"/>
            </w:pPr>
            <w:r>
              <w:t>участвовали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осмотре</w: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tabs>
                <w:tab w:val="left" w:pos="1086"/>
                <w:tab w:val="left" w:pos="1405"/>
              </w:tabs>
              <w:spacing w:line="237" w:lineRule="auto"/>
              <w:ind w:left="99" w:right="161"/>
            </w:pPr>
            <w:r>
              <w:rPr>
                <w:b/>
                <w:color w:val="538DD3"/>
              </w:rPr>
              <w:t xml:space="preserve">7.2. </w:t>
            </w: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выполнения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tab/>
              <w:t>с</w:t>
            </w:r>
            <w:r>
              <w:tab/>
              <w:t>субъектом</w:t>
            </w:r>
            <w:r>
              <w:rPr>
                <w:spacing w:val="1"/>
              </w:rPr>
              <w:t xml:space="preserve"> </w:t>
            </w:r>
            <w:r>
              <w:t>оперативно-</w:t>
            </w:r>
          </w:p>
          <w:p w:rsidR="006650A1" w:rsidRDefault="00C0448F">
            <w:pPr>
              <w:pStyle w:val="TableParagraph"/>
              <w:spacing w:line="244" w:lineRule="auto"/>
              <w:ind w:left="99" w:right="1051"/>
            </w:pPr>
            <w:r>
              <w:t>диспетчерского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tabs>
                <w:tab w:val="left" w:pos="1837"/>
              </w:tabs>
              <w:spacing w:line="235" w:lineRule="auto"/>
              <w:ind w:left="99" w:right="-15"/>
            </w:pPr>
            <w:r>
              <w:t>Согласованный</w:t>
            </w:r>
            <w:r>
              <w:tab/>
              <w:t>Акт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6650A1" w:rsidRDefault="00C0448F">
            <w:pPr>
              <w:pStyle w:val="TableParagraph"/>
              <w:spacing w:before="4"/>
              <w:ind w:left="99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741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5" w:lineRule="auto"/>
              <w:ind w:left="77" w:right="109" w:hanging="20"/>
            </w:pPr>
            <w:r>
              <w:t>Пункт</w:t>
            </w:r>
            <w:r>
              <w:tab/>
              <w:t>97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before="8" w:line="235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before="1" w:line="244" w:lineRule="auto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772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4" w:lineRule="exact"/>
              <w:ind w:left="99"/>
            </w:pPr>
            <w:r>
              <w:rPr>
                <w:b/>
                <w:color w:val="538DD3"/>
              </w:rPr>
              <w:t xml:space="preserve">7.3. </w:t>
            </w:r>
            <w:r>
              <w:t>Потребитель</w:t>
            </w:r>
          </w:p>
          <w:p w:rsidR="006650A1" w:rsidRDefault="00C0448F">
            <w:pPr>
              <w:pStyle w:val="TableParagraph"/>
              <w:ind w:left="99" w:right="549"/>
            </w:pP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органа федерального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</w:p>
          <w:p w:rsidR="006650A1" w:rsidRDefault="00C0448F">
            <w:pPr>
              <w:pStyle w:val="TableParagraph"/>
              <w:ind w:left="99" w:right="191"/>
            </w:pPr>
            <w:r>
              <w:t>энергетического надзора</w:t>
            </w:r>
            <w:r>
              <w:rPr>
                <w:spacing w:val="-52"/>
              </w:rPr>
              <w:t xml:space="preserve"> </w:t>
            </w:r>
            <w:r>
              <w:t>уведомление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6650A1" w:rsidRDefault="00C0448F">
            <w:pPr>
              <w:pStyle w:val="TableParagraph"/>
              <w:spacing w:before="3"/>
              <w:ind w:left="99" w:right="428"/>
            </w:pPr>
            <w:r>
              <w:t>проведении сетевой</w:t>
            </w:r>
            <w:r>
              <w:rPr>
                <w:spacing w:val="1"/>
              </w:rPr>
              <w:t xml:space="preserve"> </w:t>
            </w:r>
            <w:r>
              <w:t>организацией осмотра</w:t>
            </w:r>
            <w:r>
              <w:rPr>
                <w:spacing w:val="-52"/>
              </w:rPr>
              <w:t xml:space="preserve"> </w:t>
            </w:r>
            <w:r>
              <w:t>(обследования)</w:t>
            </w:r>
            <w:r>
              <w:rPr>
                <w:spacing w:val="1"/>
              </w:rPr>
              <w:t xml:space="preserve"> </w:t>
            </w:r>
            <w:r>
              <w:t>электроустановок</w:t>
            </w:r>
          </w:p>
          <w:p w:rsidR="006650A1" w:rsidRDefault="00C0448F">
            <w:pPr>
              <w:pStyle w:val="TableParagraph"/>
              <w:spacing w:before="1" w:line="238" w:lineRule="exact"/>
              <w:ind w:left="99"/>
            </w:pPr>
            <w:r>
              <w:t>заявителя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34" w:lineRule="exact"/>
              <w:ind w:left="99"/>
            </w:pPr>
            <w:r>
              <w:t>Письменное</w:t>
            </w:r>
          </w:p>
          <w:p w:rsidR="006650A1" w:rsidRDefault="00C0448F">
            <w:pPr>
              <w:pStyle w:val="TableParagraph"/>
              <w:ind w:left="99" w:right="750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6650A1" w:rsidRDefault="00C0448F">
            <w:pPr>
              <w:pStyle w:val="TableParagraph"/>
              <w:tabs>
                <w:tab w:val="left" w:pos="1784"/>
              </w:tabs>
              <w:spacing w:line="252" w:lineRule="exact"/>
              <w:ind w:left="99" w:right="-15"/>
            </w:pPr>
            <w:r>
              <w:t>установить</w:t>
            </w:r>
            <w:r>
              <w:tab/>
              <w:t>дату</w:t>
            </w:r>
          </w:p>
          <w:p w:rsidR="006650A1" w:rsidRDefault="00C0448F">
            <w:pPr>
              <w:pStyle w:val="TableParagraph"/>
              <w:tabs>
                <w:tab w:val="left" w:pos="2082"/>
              </w:tabs>
              <w:ind w:left="99" w:right="-15"/>
            </w:pPr>
            <w:r>
              <w:t>отправки</w:t>
            </w:r>
            <w:r>
              <w:tab/>
              <w:t>и</w:t>
            </w:r>
          </w:p>
          <w:p w:rsidR="006650A1" w:rsidRDefault="00C0448F">
            <w:pPr>
              <w:pStyle w:val="TableParagraph"/>
              <w:spacing w:before="7" w:line="235" w:lineRule="auto"/>
              <w:ind w:left="99" w:right="864"/>
            </w:pP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line="234" w:lineRule="exact"/>
              <w:ind w:left="9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5 дней</w:t>
            </w:r>
          </w:p>
          <w:p w:rsidR="006650A1" w:rsidRDefault="00C0448F">
            <w:pPr>
              <w:pStyle w:val="TableParagraph"/>
              <w:tabs>
                <w:tab w:val="left" w:pos="1278"/>
              </w:tabs>
              <w:spacing w:line="251" w:lineRule="exact"/>
              <w:ind w:left="97"/>
            </w:pPr>
            <w:r>
              <w:t>со</w:t>
            </w:r>
            <w:r>
              <w:tab/>
              <w:t>дня</w:t>
            </w:r>
          </w:p>
          <w:p w:rsidR="006650A1" w:rsidRDefault="00C0448F">
            <w:pPr>
              <w:pStyle w:val="TableParagraph"/>
              <w:spacing w:before="8" w:line="235" w:lineRule="auto"/>
              <w:ind w:left="97" w:right="448"/>
            </w:pP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  <w:p w:rsidR="006650A1" w:rsidRDefault="00C0448F">
            <w:pPr>
              <w:pStyle w:val="TableParagraph"/>
              <w:spacing w:before="1" w:line="242" w:lineRule="auto"/>
              <w:ind w:left="97" w:right="466"/>
              <w:jc w:val="both"/>
            </w:pPr>
            <w:r>
              <w:t>выполнения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технических</w:t>
            </w:r>
            <w:r>
              <w:rPr>
                <w:spacing w:val="-50"/>
                <w:w w:val="95"/>
              </w:rPr>
              <w:t xml:space="preserve"> </w:t>
            </w:r>
            <w:r>
              <w:t>условий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181"/>
                <w:tab w:val="left" w:pos="2139"/>
              </w:tabs>
              <w:spacing w:line="234" w:lineRule="exact"/>
              <w:ind w:left="58"/>
            </w:pPr>
            <w:r>
              <w:t>Пункты</w:t>
            </w:r>
            <w:r>
              <w:tab/>
              <w:t>18(1)   -</w:t>
            </w:r>
            <w:r>
              <w:tab/>
              <w:t>18(4)</w:t>
            </w:r>
          </w:p>
          <w:p w:rsidR="006650A1" w:rsidRDefault="00C0448F">
            <w:pPr>
              <w:pStyle w:val="TableParagraph"/>
              <w:ind w:left="77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3292"/>
        </w:trPr>
        <w:tc>
          <w:tcPr>
            <w:tcW w:w="360" w:type="dxa"/>
            <w:vMerge/>
            <w:tcBorders>
              <w:top w:val="nil"/>
              <w:righ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6650A1" w:rsidRDefault="00C0448F">
            <w:pPr>
              <w:pStyle w:val="TableParagraph"/>
              <w:spacing w:line="247" w:lineRule="exact"/>
              <w:ind w:left="9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</w:p>
          <w:p w:rsidR="006650A1" w:rsidRDefault="00C0448F">
            <w:pPr>
              <w:pStyle w:val="TableParagraph"/>
              <w:ind w:left="97" w:right="568"/>
            </w:pPr>
            <w:r>
              <w:t>невыполнении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условий.</w:t>
            </w:r>
          </w:p>
          <w:p w:rsidR="006650A1" w:rsidRDefault="00C0448F">
            <w:pPr>
              <w:pStyle w:val="TableParagraph"/>
              <w:spacing w:line="250" w:lineRule="exact"/>
              <w:ind w:left="97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от</w:t>
            </w:r>
          </w:p>
          <w:p w:rsidR="006650A1" w:rsidRDefault="00C0448F">
            <w:pPr>
              <w:pStyle w:val="TableParagraph"/>
              <w:ind w:left="97" w:right="254"/>
            </w:pPr>
            <w:r>
              <w:t>заявителя сетевой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6650A1" w:rsidRDefault="00C0448F">
            <w:pPr>
              <w:pStyle w:val="TableParagraph"/>
              <w:spacing w:before="7" w:line="235" w:lineRule="auto"/>
              <w:ind w:left="97" w:right="448"/>
            </w:pP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</w:p>
          <w:p w:rsidR="006650A1" w:rsidRDefault="00C0448F">
            <w:pPr>
              <w:pStyle w:val="TableParagraph"/>
              <w:spacing w:before="2"/>
              <w:ind w:left="97"/>
            </w:pPr>
            <w:r>
              <w:t>замечаний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6650A1" w:rsidRDefault="00C0448F">
            <w:pPr>
              <w:pStyle w:val="TableParagraph"/>
              <w:spacing w:before="13" w:line="233" w:lineRule="exact"/>
              <w:ind w:left="97"/>
            </w:pPr>
            <w:r>
              <w:t>выполнению</w: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7" w:lineRule="auto"/>
              <w:ind w:left="99" w:right="347"/>
            </w:pPr>
            <w:r>
              <w:rPr>
                <w:b/>
                <w:color w:val="538DD3"/>
              </w:rPr>
              <w:t xml:space="preserve">7.4. </w:t>
            </w:r>
            <w:r>
              <w:t>Повторный осмотр</w:t>
            </w:r>
            <w:r>
              <w:rPr>
                <w:spacing w:val="-52"/>
              </w:rPr>
              <w:t xml:space="preserve"> </w:t>
            </w:r>
            <w:r>
              <w:t>электроустановки</w:t>
            </w:r>
          </w:p>
          <w:p w:rsidR="006650A1" w:rsidRDefault="00C0448F">
            <w:pPr>
              <w:pStyle w:val="TableParagraph"/>
              <w:ind w:left="99"/>
            </w:pPr>
            <w:r>
              <w:t>заявителя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tabs>
                <w:tab w:val="left" w:pos="1057"/>
              </w:tabs>
              <w:ind w:left="99" w:right="-15"/>
            </w:pPr>
            <w:hyperlink r:id="rId7">
              <w:r>
                <w:t>Акт</w:t>
              </w:r>
            </w:hyperlink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0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 форме.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ind w:left="97" w:right="351"/>
              <w:jc w:val="both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</w:p>
          <w:p w:rsidR="006650A1" w:rsidRDefault="00C0448F">
            <w:pPr>
              <w:pStyle w:val="TableParagraph"/>
              <w:spacing w:line="242" w:lineRule="auto"/>
              <w:ind w:left="97" w:right="367"/>
              <w:jc w:val="both"/>
            </w:pPr>
            <w:r>
              <w:t>получения 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  <w:p w:rsidR="006650A1" w:rsidRDefault="00C0448F">
            <w:pPr>
              <w:pStyle w:val="TableParagraph"/>
              <w:spacing w:line="237" w:lineRule="auto"/>
              <w:ind w:left="97" w:right="110"/>
            </w:pP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</w:p>
          <w:p w:rsidR="006650A1" w:rsidRDefault="00C0448F">
            <w:pPr>
              <w:pStyle w:val="TableParagraph"/>
              <w:ind w:left="97" w:right="250"/>
            </w:pP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-52"/>
              </w:rPr>
              <w:t xml:space="preserve"> </w:t>
            </w:r>
            <w:r>
              <w:t>принятых</w:t>
            </w:r>
          </w:p>
          <w:p w:rsidR="006650A1" w:rsidRDefault="00C0448F">
            <w:pPr>
              <w:pStyle w:val="TableParagraph"/>
              <w:spacing w:line="252" w:lineRule="exact"/>
              <w:ind w:left="97"/>
            </w:pPr>
            <w:r>
              <w:t>мерах по</w:t>
            </w:r>
            <w:r>
              <w:rPr>
                <w:spacing w:val="1"/>
              </w:rPr>
              <w:t xml:space="preserve"> </w:t>
            </w:r>
            <w:r>
              <w:t>их</w:t>
            </w:r>
          </w:p>
          <w:p w:rsidR="006650A1" w:rsidRDefault="00C0448F">
            <w:pPr>
              <w:pStyle w:val="TableParagraph"/>
              <w:spacing w:line="238" w:lineRule="exact"/>
              <w:ind w:left="97"/>
            </w:pPr>
            <w:r>
              <w:t>устранению.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92"/>
                <w:tab w:val="left" w:pos="1909"/>
              </w:tabs>
              <w:spacing w:line="237" w:lineRule="auto"/>
              <w:ind w:left="77" w:right="109" w:hanging="20"/>
            </w:pPr>
            <w:r>
              <w:t>Пункты</w:t>
            </w:r>
            <w:r>
              <w:tab/>
              <w:t>89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before="1" w:line="237" w:lineRule="auto"/>
              <w:ind w:left="77" w:right="622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tabs>
                <w:tab w:val="left" w:pos="1328"/>
              </w:tabs>
              <w:spacing w:before="1"/>
              <w:ind w:left="77" w:right="107"/>
            </w:pP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</w:tbl>
    <w:p w:rsidR="006650A1" w:rsidRDefault="006650A1">
      <w:pPr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ind w:left="230"/>
      </w:pPr>
      <w:r>
        <w:lastRenderedPageBreak/>
        <w:pict>
          <v:rect id="_x0000_s1043" style="position:absolute;left:0;text-align:left;margin-left:114pt;margin-top:361.35pt;width:.95pt;height:.95pt;z-index:-18341888;mso-position-horizontal-relative:page;mso-position-vertical-relative:page" fillcolor="#4f81bc" stroked="f">
            <w10:wrap anchorx="page" anchory="page"/>
          </v:rect>
        </w:pict>
      </w:r>
      <w:r>
        <w:pict>
          <v:shape id="_x0000_s1042" style="position:absolute;left:0;text-align:left;margin-left:96pt;margin-top:56.65pt;width:13pt;height:26.95pt;z-index:-18341376;mso-position-horizontal-relative:page;mso-position-vertical-relative:page" coordorigin="1920,1133" coordsize="260,539" o:spt="100" adj="0,,0" path="m2180,1407r-260,l1920,1671r260,l2180,1407xm2180,1133r-260,l1920,1404r260,l2180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left:0;text-align:left;margin-left:120pt;margin-top:56.65pt;width:98.05pt;height:26.95pt;z-index:-18340864;mso-position-horizontal-relative:page;mso-position-vertical-relative:page" coordorigin="2400,1133" coordsize="1961,539" o:spt="100" adj="0,,0" path="m4361,1407r-1961,l2400,1671r1961,l4361,1407xm4361,1133r-1961,l2400,1404r1961,l4361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left:0;text-align:left;margin-left:229pt;margin-top:56.65pt;width:94.15pt;height:26.95pt;z-index:-18340352;mso-position-horizontal-relative:page;mso-position-vertical-relative:page" coordorigin="4580,1133" coordsize="1883,539" o:spt="100" adj="0,,0" path="m6462,1407r-1882,l4580,1671r1882,l6462,1407xm6462,1133r-1882,l4580,1404r1882,l6462,1133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left:0;text-align:left;margin-left:333.05pt;margin-top:56.65pt;width:325.65pt;height:27.9pt;z-index:-18339840;mso-position-horizontal-relative:page;mso-position-vertical-relative:page" coordorigin="6661,1133" coordsize="6513,558" o:spt="100" adj="0,,0" path="m9213,1407r-291,l8922,1407r-900,l7561,1407r-900,l6661,1671r900,l8022,1671r900,l8922,1671r291,l9213,1407xm9213,1133r-291,l8922,1133r-2261,l6661,1404r2261,l9213,1404r,-252l9213,1152r,-19xm9762,1671r-530,l9232,1690r530,l9762,1671xm9781,1671r-19,l9762,1690r19,l9781,1671xm10141,1671r-19,l9781,1671r,19l10122,1690r19,l10141,1671xm11433,1671r-473,l10941,1671r-200,l10722,1671r-581,l10141,1690r581,l10741,1690r200,l10960,1690r473,l11433,1671xm11433,1133r-492,l10722,1133r,l9762,1133r,271l9753,1404r,-252l9753,1152r,-19l9222,1133r,19l9222,1152r,252l9222,1671r2199,l11421,1404r12,l11433,1152r,l11433,1133xm12021,1671r-569,l11452,1690r569,l12021,1671xm12040,1671r-19,l12021,1690r19,l12040,1671xm13173,1671r-432,l12722,1671r-682,l12040,1690r682,l12741,1690r432,l13173,1671xm13173,1133r-451,l12722,1152r,l12722,1404r,l12722,1133r-701,l12021,1404r-10,l12011,1152r,l12011,1133r-569,l11442,1152r,l11442,1404r,267l13161,1671r,-267l13173,1404r,-252l13173,1152r,-19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left:0;text-align:left;margin-left:664.05pt;margin-top:56.65pt;width:126.05pt;height:26.95pt;z-index:-18339328;mso-position-horizontal-relative:page;mso-position-vertical-relative:page" coordorigin="13281,1133" coordsize="2521,539" path="m15802,1133r-2521,l13281,1404r,267l15802,1671r,-267l15802,1133xe" fillcolor="#4f81bc" stroked="f">
            <v:path arrowok="t"/>
            <w10:wrap anchorx="page" anchory="page"/>
          </v:shape>
        </w:pict>
      </w:r>
      <w:r>
        <w:rPr>
          <w:position w:val="280"/>
        </w:rPr>
      </w:r>
      <w:r>
        <w:rPr>
          <w:position w:val="280"/>
        </w:rPr>
        <w:pict>
          <v:group id="_x0000_s1036" style="width:.95pt;height:.95pt;mso-position-horizontal-relative:char;mso-position-vertical-relative:line" coordsize="19,19">
            <v:rect id="_x0000_s1037" style="position:absolute;width:19;height:19" fillcolor="#4f81bc" stroked="f"/>
            <w10:wrap type="none"/>
            <w10:anchorlock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705.5pt;height:44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F81BC"/>
                      <w:left w:val="single" w:sz="8" w:space="0" w:color="4F81BC"/>
                      <w:bottom w:val="single" w:sz="8" w:space="0" w:color="4F81BC"/>
                      <w:right w:val="single" w:sz="8" w:space="0" w:color="4F81BC"/>
                      <w:insideH w:val="single" w:sz="8" w:space="0" w:color="4F81BC"/>
                      <w:insideV w:val="single" w:sz="8" w:space="0" w:color="4F81B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2181"/>
                    <w:gridCol w:w="2078"/>
                    <w:gridCol w:w="2661"/>
                    <w:gridCol w:w="1992"/>
                    <w:gridCol w:w="225"/>
                    <w:gridCol w:w="1739"/>
                    <w:gridCol w:w="2737"/>
                  </w:tblGrid>
                  <w:tr w:rsidR="006650A1">
                    <w:trPr>
                      <w:trHeight w:val="281"/>
                    </w:trPr>
                    <w:tc>
                      <w:tcPr>
                        <w:tcW w:w="458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7"/>
                          </w:rPr>
                          <w:t>№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819" w:right="8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Этап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31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Условие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этапа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72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7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Форма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253" w:right="1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Срок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:rsidR="006650A1" w:rsidRDefault="00C0448F">
                        <w:pPr>
                          <w:pStyle w:val="TableParagraph"/>
                          <w:spacing w:before="18" w:line="243" w:lineRule="exact"/>
                          <w:ind w:left="2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Ссылка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на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нормативно</w:t>
                        </w:r>
                      </w:p>
                    </w:tc>
                  </w:tr>
                  <w:tr w:rsidR="006650A1">
                    <w:trPr>
                      <w:trHeight w:val="256"/>
                    </w:trPr>
                    <w:tc>
                      <w:tcPr>
                        <w:tcW w:w="458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81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" w:line="235" w:lineRule="exact"/>
                          <w:ind w:left="30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before="1" w:line="235" w:lineRule="exact"/>
                          <w:ind w:left="253" w:right="2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исполнения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:rsidR="006650A1" w:rsidRDefault="00C0448F">
                        <w:pPr>
                          <w:pStyle w:val="TableParagraph"/>
                          <w:spacing w:before="1" w:line="235" w:lineRule="exact"/>
                          <w:ind w:left="71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правовой</w:t>
                        </w:r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акт</w:t>
                        </w:r>
                      </w:p>
                    </w:tc>
                  </w:tr>
                  <w:tr w:rsidR="006650A1">
                    <w:trPr>
                      <w:trHeight w:val="687"/>
                    </w:trPr>
                    <w:tc>
                      <w:tcPr>
                        <w:tcW w:w="458" w:type="dxa"/>
                        <w:vMerge w:val="restart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81" w:type="dxa"/>
                        <w:vMerge w:val="restart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78" w:type="dxa"/>
                      </w:tcPr>
                      <w:p w:rsidR="006650A1" w:rsidRDefault="00C0448F">
                        <w:pPr>
                          <w:pStyle w:val="TableParagraph"/>
                          <w:spacing w:line="235" w:lineRule="auto"/>
                          <w:ind w:left="101" w:right="757"/>
                        </w:pPr>
                        <w:r>
                          <w:t>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условий</w:t>
                        </w:r>
                      </w:p>
                    </w:tc>
                    <w:tc>
                      <w:tcPr>
                        <w:tcW w:w="2661" w:type="dxa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7" w:type="dxa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</w:tr>
                  <w:tr w:rsidR="006650A1">
                    <w:trPr>
                      <w:trHeight w:val="745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vMerge w:val="restart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61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103"/>
                            <w:tab w:val="left" w:pos="2541"/>
                          </w:tabs>
                          <w:spacing w:line="245" w:lineRule="exact"/>
                          <w:ind w:left="102" w:right="-15"/>
                        </w:pPr>
                        <w:r>
                          <w:rPr>
                            <w:b/>
                            <w:color w:val="538DD3"/>
                          </w:rPr>
                          <w:t>7.5.</w:t>
                        </w:r>
                        <w:r>
                          <w:rPr>
                            <w:b/>
                            <w:color w:val="538DD3"/>
                          </w:rPr>
                          <w:tab/>
                        </w:r>
                        <w:r>
                          <w:t>Допуск</w:t>
                        </w:r>
                        <w:r>
                          <w:tab/>
                          <w:t>в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869"/>
                          </w:tabs>
                          <w:spacing w:line="250" w:lineRule="exact"/>
                          <w:ind w:left="102" w:right="-15"/>
                        </w:pPr>
                        <w:r>
                          <w:t>эксплуатацию</w:t>
                        </w:r>
                        <w:r>
                          <w:tab/>
                          <w:t>прибора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учета.</w:t>
                        </w:r>
                      </w:p>
                    </w:tc>
                    <w:tc>
                      <w:tcPr>
                        <w:tcW w:w="1992" w:type="dxa"/>
                        <w:tcBorders>
                          <w:bottom w:val="nil"/>
                          <w:right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842"/>
                          </w:tabs>
                          <w:spacing w:line="245" w:lineRule="exact"/>
                          <w:ind w:left="103"/>
                        </w:pPr>
                        <w:hyperlink r:id="rId8">
                          <w:r>
                            <w:t>Акт</w:t>
                          </w:r>
                        </w:hyperlink>
                        <w:r>
                          <w:tab/>
                          <w:t>допуска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183"/>
                          </w:tabs>
                          <w:spacing w:line="250" w:lineRule="exact"/>
                          <w:ind w:left="103" w:right="285"/>
                        </w:pPr>
                        <w:r>
                          <w:t>эксплуатацию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прибора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учета</w:t>
                        </w:r>
                      </w:p>
                    </w:tc>
                    <w:tc>
                      <w:tcPr>
                        <w:tcW w:w="225" w:type="dxa"/>
                        <w:tcBorders>
                          <w:left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46" w:lineRule="exact"/>
                          <w:ind w:left="115" w:right="-15"/>
                        </w:pPr>
                        <w:r>
                          <w:t>в</w:t>
                        </w:r>
                      </w:p>
                      <w:p w:rsidR="006650A1" w:rsidRDefault="006650A1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6650A1" w:rsidRDefault="00C0448F">
                        <w:pPr>
                          <w:pStyle w:val="TableParagraph"/>
                          <w:spacing w:line="233" w:lineRule="exact"/>
                          <w:ind w:left="115" w:right="-15"/>
                        </w:pPr>
                        <w:r>
                          <w:t>в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297"/>
                          </w:tabs>
                          <w:spacing w:line="245" w:lineRule="exact"/>
                          <w:ind w:left="106" w:right="-15"/>
                        </w:pPr>
                        <w:r>
                          <w:t>В</w:t>
                        </w:r>
                        <w:r>
                          <w:tab/>
                          <w:t>день</w:t>
                        </w:r>
                      </w:p>
                      <w:p w:rsidR="006650A1" w:rsidRDefault="00C0448F">
                        <w:pPr>
                          <w:pStyle w:val="TableParagraph"/>
                          <w:spacing w:line="250" w:lineRule="exact"/>
                          <w:ind w:left="106" w:right="507"/>
                        </w:pPr>
                        <w:r>
                          <w:t>проведения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проверки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341"/>
                            <w:tab w:val="left" w:pos="2009"/>
                          </w:tabs>
                          <w:spacing w:line="245" w:lineRule="exact"/>
                          <w:ind w:left="67"/>
                        </w:pPr>
                        <w:r>
                          <w:t>Раздел</w:t>
                        </w:r>
                        <w:r>
                          <w:tab/>
                          <w:t>Х</w:t>
                        </w:r>
                        <w:r>
                          <w:tab/>
                          <w:t>Основ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920"/>
                          </w:tabs>
                          <w:spacing w:line="250" w:lineRule="exact"/>
                          <w:ind w:left="86" w:right="95"/>
                        </w:pPr>
                        <w:r>
                          <w:t>функционирования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розничных</w:t>
                        </w:r>
                        <w:r>
                          <w:tab/>
                          <w:t>рынков</w:t>
                        </w:r>
                      </w:p>
                    </w:tc>
                  </w:tr>
                  <w:tr w:rsidR="006650A1">
                    <w:trPr>
                      <w:trHeight w:val="737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2541"/>
                          </w:tabs>
                          <w:spacing w:line="235" w:lineRule="auto"/>
                          <w:ind w:left="102" w:right="-15"/>
                        </w:pPr>
                        <w:r>
                          <w:t>Подписание сторонами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передача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Акт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допуска</w:t>
                        </w:r>
                        <w:r>
                          <w:tab/>
                          <w:t>в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869"/>
                          </w:tabs>
                          <w:spacing w:line="226" w:lineRule="exact"/>
                          <w:ind w:left="102" w:right="-15"/>
                        </w:pPr>
                        <w:r>
                          <w:t>эксплуатацию</w:t>
                        </w:r>
                        <w:r>
                          <w:tab/>
                          <w:t>прибора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44" w:lineRule="exact"/>
                          <w:ind w:left="103"/>
                        </w:pPr>
                        <w:r>
                          <w:t>письменной форме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44" w:lineRule="exact"/>
                          <w:ind w:left="86"/>
                          <w:rPr>
                            <w:sz w:val="18"/>
                          </w:rPr>
                        </w:pPr>
                        <w:r>
                          <w:t>электрической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энергии</w:t>
                        </w:r>
                        <w:r>
                          <w:rPr>
                            <w:position w:val="9"/>
                            <w:sz w:val="18"/>
                          </w:rPr>
                          <w:t>3</w:t>
                        </w:r>
                      </w:p>
                    </w:tc>
                  </w:tr>
                  <w:tr w:rsidR="006650A1">
                    <w:trPr>
                      <w:trHeight w:val="247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28" w:lineRule="exact"/>
                          <w:ind w:left="102"/>
                        </w:pPr>
                        <w:r>
                          <w:t>учета.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right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50A1">
                    <w:trPr>
                      <w:trHeight w:val="2770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46" w:lineRule="exact"/>
                          <w:ind w:left="101"/>
                        </w:pP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случае</w:t>
                        </w:r>
                      </w:p>
                      <w:p w:rsidR="006650A1" w:rsidRDefault="00C0448F">
                        <w:pPr>
                          <w:pStyle w:val="TableParagraph"/>
                          <w:ind w:left="101" w:right="757"/>
                        </w:pPr>
                        <w:r>
                          <w:t>выполнения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заявителем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требований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технических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условий</w:t>
                        </w:r>
                      </w:p>
                    </w:tc>
                    <w:tc>
                      <w:tcPr>
                        <w:tcW w:w="2661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46" w:lineRule="exact"/>
                          <w:ind w:left="102"/>
                        </w:pPr>
                        <w:r>
                          <w:rPr>
                            <w:b/>
                            <w:color w:val="538DD3"/>
                          </w:rPr>
                          <w:t>7.6.</w:t>
                        </w:r>
                        <w:r>
                          <w:rPr>
                            <w:b/>
                            <w:color w:val="538DD3"/>
                            <w:spacing w:val="-1"/>
                          </w:rPr>
                          <w:t xml:space="preserve"> </w:t>
                        </w:r>
                        <w:r>
                          <w:t>Направление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3" w:line="235" w:lineRule="auto"/>
                          <w:ind w:left="102" w:right="158"/>
                        </w:pPr>
                        <w:r>
                          <w:t>(выдача) заявителю Акта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 выполнении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2"/>
                          <w:ind w:left="102" w:right="193"/>
                        </w:pPr>
                        <w:r>
                          <w:t>технических условий в 2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экземплярах</w:t>
                        </w: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046"/>
                          </w:tabs>
                          <w:spacing w:line="237" w:lineRule="auto"/>
                          <w:ind w:left="103" w:right="-15"/>
                        </w:pPr>
                        <w:r>
                          <w:t xml:space="preserve">Акт 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tab/>
                          <w:t>выполнении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технических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условий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 письменной форме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направляется</w:t>
                        </w:r>
                      </w:p>
                      <w:p w:rsidR="006650A1" w:rsidRDefault="00C0448F">
                        <w:pPr>
                          <w:pStyle w:val="TableParagraph"/>
                          <w:ind w:left="103" w:right="743"/>
                        </w:pPr>
                        <w:r>
                          <w:t>способом,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позволяющим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759"/>
                          </w:tabs>
                          <w:spacing w:line="251" w:lineRule="exact"/>
                          <w:ind w:left="103" w:right="-15"/>
                        </w:pPr>
                        <w:r>
                          <w:t>подтвердить</w:t>
                        </w:r>
                        <w:r>
                          <w:tab/>
                          <w:t>факт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636"/>
                            <w:tab w:val="left" w:pos="1855"/>
                          </w:tabs>
                          <w:spacing w:before="1"/>
                          <w:ind w:left="103" w:right="-15"/>
                        </w:pPr>
                        <w:r>
                          <w:t>получения,</w:t>
                        </w:r>
                        <w:r>
                          <w:tab/>
                        </w:r>
                        <w:r>
                          <w:tab/>
                          <w:t>или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выдаются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заявителю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tab/>
                          <w:t>офисе</w:t>
                        </w:r>
                      </w:p>
                      <w:p w:rsidR="006650A1" w:rsidRDefault="00C0448F">
                        <w:pPr>
                          <w:pStyle w:val="TableParagraph"/>
                          <w:spacing w:line="232" w:lineRule="exact"/>
                          <w:ind w:left="103"/>
                        </w:pPr>
                        <w:r>
                          <w:t>обслуживания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ind w:left="106" w:right="115"/>
                        </w:pPr>
                        <w:r>
                          <w:t>3-дневный срок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после</w:t>
                        </w:r>
                      </w:p>
                      <w:p w:rsidR="006650A1" w:rsidRDefault="00C0448F">
                        <w:pPr>
                          <w:pStyle w:val="TableParagraph"/>
                          <w:spacing w:line="242" w:lineRule="auto"/>
                          <w:ind w:left="106" w:right="507"/>
                        </w:pPr>
                        <w:r>
                          <w:t>проведения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осмотра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295"/>
                            <w:tab w:val="left" w:pos="1917"/>
                          </w:tabs>
                          <w:ind w:left="86" w:right="98" w:hanging="20"/>
                        </w:pPr>
                        <w:r>
                          <w:t>Пункт</w:t>
                        </w:r>
                        <w:r>
                          <w:tab/>
                          <w:t>87</w:t>
                        </w:r>
                        <w:r>
                          <w:tab/>
                        </w:r>
                        <w:r>
                          <w:t>Правил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технологического</w:t>
                        </w:r>
                      </w:p>
                      <w:p w:rsidR="006650A1" w:rsidRDefault="00C0448F">
                        <w:pPr>
                          <w:pStyle w:val="TableParagraph"/>
                          <w:spacing w:line="242" w:lineRule="auto"/>
                          <w:ind w:left="86"/>
                        </w:pPr>
                        <w:r>
                          <w:t>присоединения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энергопринимающих</w:t>
                        </w:r>
                        <w:proofErr w:type="spellEnd"/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339"/>
                          </w:tabs>
                          <w:spacing w:line="242" w:lineRule="auto"/>
                          <w:ind w:left="86" w:right="94"/>
                        </w:pPr>
                        <w:r>
                          <w:t>устройств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потребителей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электрической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энергии</w:t>
                        </w:r>
                      </w:p>
                    </w:tc>
                  </w:tr>
                  <w:tr w:rsidR="006650A1">
                    <w:trPr>
                      <w:trHeight w:val="242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top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23" w:lineRule="exact"/>
                          <w:ind w:left="103"/>
                        </w:pPr>
                        <w:r>
                          <w:t>потребителей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650A1">
                    <w:trPr>
                      <w:trHeight w:val="2523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vMerge w:val="restart"/>
                      </w:tcPr>
                      <w:p w:rsidR="006650A1" w:rsidRDefault="006650A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61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463"/>
                            <w:tab w:val="left" w:pos="1679"/>
                            <w:tab w:val="left" w:pos="1777"/>
                            <w:tab w:val="left" w:pos="2533"/>
                          </w:tabs>
                          <w:ind w:left="102" w:right="-15"/>
                        </w:pPr>
                        <w:r>
                          <w:rPr>
                            <w:b/>
                            <w:color w:val="538DD3"/>
                          </w:rPr>
                          <w:t>7.7.</w:t>
                        </w:r>
                        <w:r>
                          <w:rPr>
                            <w:b/>
                            <w:color w:val="538DD3"/>
                            <w:spacing w:val="1"/>
                          </w:rPr>
                          <w:t xml:space="preserve"> </w:t>
                        </w:r>
                        <w:r>
                          <w:t>Заявитель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возвращает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сетевую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один</w:t>
                        </w:r>
                        <w:r>
                          <w:tab/>
                        </w:r>
                        <w:r>
                          <w:tab/>
                          <w:t>экземпляр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подписанного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со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стороны</w:t>
                        </w:r>
                        <w:r>
                          <w:tab/>
                          <w:t>акта</w:t>
                        </w:r>
                        <w:r>
                          <w:tab/>
                          <w:t>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выполнении технических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условий</w:t>
                        </w: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spacing w:line="235" w:lineRule="auto"/>
                          <w:ind w:left="103" w:right="85"/>
                          <w:jc w:val="both"/>
                        </w:pPr>
                        <w:r>
                          <w:t>Подписанный Акт 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выполнении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1"/>
                          <w:ind w:left="103" w:right="87"/>
                          <w:jc w:val="both"/>
                        </w:pPr>
                        <w:r>
                          <w:t>технических условий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письменной форме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направляется</w:t>
                        </w:r>
                      </w:p>
                      <w:p w:rsidR="006650A1" w:rsidRDefault="00C0448F">
                        <w:pPr>
                          <w:pStyle w:val="TableParagraph"/>
                          <w:ind w:left="103" w:right="743"/>
                        </w:pPr>
                        <w:r>
                          <w:t>способом,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позволяющим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759"/>
                          </w:tabs>
                          <w:spacing w:before="3" w:line="252" w:lineRule="exact"/>
                          <w:ind w:left="103" w:right="-15"/>
                        </w:pPr>
                        <w:r>
                          <w:t>подтвердить</w:t>
                        </w:r>
                        <w:r>
                          <w:tab/>
                          <w:t>факт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855"/>
                          </w:tabs>
                          <w:spacing w:line="254" w:lineRule="exact"/>
                          <w:ind w:left="103" w:right="-15"/>
                        </w:pPr>
                        <w:r>
                          <w:t>получения,</w:t>
                        </w:r>
                        <w:r>
                          <w:tab/>
                          <w:t>или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выдаются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заявителю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right" w:pos="1724"/>
                          </w:tabs>
                          <w:spacing w:line="246" w:lineRule="exact"/>
                          <w:ind w:left="106" w:right="-15"/>
                        </w:pPr>
                        <w:r>
                          <w:t>В</w:t>
                        </w:r>
                        <w:r>
                          <w:rPr>
                            <w:spacing w:val="109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tab/>
                          <w:t>5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824"/>
                            <w:tab w:val="left" w:pos="1393"/>
                          </w:tabs>
                          <w:spacing w:line="242" w:lineRule="auto"/>
                          <w:ind w:left="106" w:right="-15"/>
                        </w:pPr>
                        <w:r>
                          <w:t>дней</w:t>
                        </w:r>
                        <w:r>
                          <w:tab/>
                          <w:t>со</w:t>
                        </w:r>
                        <w:r>
                          <w:tab/>
                          <w:t>дня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получения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подписанного</w:t>
                        </w:r>
                      </w:p>
                      <w:p w:rsidR="006650A1" w:rsidRDefault="00C0448F">
                        <w:pPr>
                          <w:pStyle w:val="TableParagraph"/>
                          <w:spacing w:line="245" w:lineRule="exact"/>
                          <w:ind w:left="106"/>
                        </w:pPr>
                        <w:r>
                          <w:t>сетевой</w:t>
                        </w:r>
                      </w:p>
                      <w:p w:rsidR="006650A1" w:rsidRDefault="00C0448F">
                        <w:pPr>
                          <w:pStyle w:val="TableParagraph"/>
                          <w:ind w:left="106"/>
                        </w:pPr>
                        <w:r>
                          <w:t>организацией</w:t>
                        </w:r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614"/>
                          </w:tabs>
                          <w:ind w:left="106" w:right="-15"/>
                        </w:pPr>
                        <w:r>
                          <w:t>акта</w:t>
                        </w:r>
                        <w:r>
                          <w:tab/>
                          <w:t>о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3" w:line="237" w:lineRule="auto"/>
                          <w:ind w:left="106" w:right="435"/>
                        </w:pPr>
                        <w:r>
                          <w:t>выполнении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технических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2" w:line="234" w:lineRule="exact"/>
                          <w:ind w:left="106"/>
                        </w:pPr>
                        <w:r>
                          <w:t>условий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300"/>
                            <w:tab w:val="left" w:pos="1917"/>
                          </w:tabs>
                          <w:spacing w:line="235" w:lineRule="auto"/>
                          <w:ind w:left="86" w:right="98" w:hanging="20"/>
                        </w:pPr>
                        <w:r>
                          <w:t>Пункты</w:t>
                        </w:r>
                        <w:r>
                          <w:tab/>
                          <w:t>88</w:t>
                        </w:r>
                        <w:r>
                          <w:tab/>
                          <w:t>Правил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технологического</w:t>
                        </w:r>
                      </w:p>
                      <w:p w:rsidR="006650A1" w:rsidRDefault="00C0448F">
                        <w:pPr>
                          <w:pStyle w:val="TableParagraph"/>
                          <w:spacing w:before="1"/>
                          <w:ind w:left="86"/>
                        </w:pPr>
                        <w:r>
                          <w:t>присоединения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энергопринимающих</w:t>
                        </w:r>
                        <w:proofErr w:type="spellEnd"/>
                      </w:p>
                      <w:p w:rsidR="006650A1" w:rsidRDefault="00C0448F">
                        <w:pPr>
                          <w:pStyle w:val="TableParagraph"/>
                          <w:tabs>
                            <w:tab w:val="left" w:pos="1339"/>
                          </w:tabs>
                          <w:ind w:left="86" w:right="94"/>
                        </w:pPr>
                        <w:r>
                          <w:t>устройств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потребителей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электрической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энергии</w:t>
                        </w:r>
                      </w:p>
                    </w:tc>
                  </w:tr>
                  <w:tr w:rsidR="006650A1">
                    <w:trPr>
                      <w:trHeight w:val="244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1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2"/>
                        <w:tcBorders>
                          <w:top w:val="nil"/>
                        </w:tcBorders>
                      </w:tcPr>
                      <w:p w:rsidR="006650A1" w:rsidRDefault="00C0448F">
                        <w:pPr>
                          <w:pStyle w:val="TableParagraph"/>
                          <w:tabs>
                            <w:tab w:val="left" w:pos="1636"/>
                          </w:tabs>
                          <w:spacing w:line="224" w:lineRule="exact"/>
                          <w:ind w:left="103" w:right="-15"/>
                        </w:pPr>
                        <w:r>
                          <w:t>в</w:t>
                        </w:r>
                        <w:r>
                          <w:tab/>
                          <w:t>офисе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top w:val="nil"/>
                        </w:tcBorders>
                      </w:tcPr>
                      <w:p w:rsidR="006650A1" w:rsidRDefault="006650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650A1" w:rsidRDefault="006650A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650A1" w:rsidRDefault="00C0448F">
      <w:pPr>
        <w:pStyle w:val="a3"/>
        <w:spacing w:before="4"/>
        <w:rPr>
          <w:sz w:val="13"/>
        </w:rPr>
      </w:pPr>
      <w:r>
        <w:pict>
          <v:shape id="_x0000_s1034" style="position:absolute;margin-left:84.25pt;margin-top:9.65pt;width:144.75pt;height:1pt;z-index:-15708672;mso-wrap-distance-left:0;mso-wrap-distance-right:0;mso-position-horizontal-relative:page" coordorigin="1685,193" coordsize="2895,20" o:spt="100" adj="0,,0" path="m1846,193r-5,l1827,193r-142,l1685,212r142,l1841,212r5,l1846,193xm2405,193r-5,l2386,193r-82,l2300,193r-15,l2184,193r-4,l2165,193r-240,l1920,193r-14,l1846,193r,19l1906,212r14,l1925,212r240,l2180,212r4,l2285,212r15,l2304,212r82,l2400,212r5,l2405,193xm4366,193r-5,l4347,193r-1942,l2405,212r1942,l4361,212r5,l4366,193xm4486,193r-5,l4467,193r-101,l4366,212r101,l4481,212r5,l4486,193xm4580,193r-94,l4486,212r94,l4580,19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650A1" w:rsidRDefault="00C0448F">
      <w:pPr>
        <w:spacing w:line="239" w:lineRule="exact"/>
        <w:ind w:left="220"/>
      </w:pPr>
      <w:r>
        <w:rPr>
          <w:spacing w:val="-1"/>
          <w:vertAlign w:val="superscript"/>
        </w:rPr>
        <w:t>3</w:t>
      </w:r>
      <w:r>
        <w:rPr>
          <w:spacing w:val="-24"/>
        </w:rPr>
        <w:t xml:space="preserve"> </w:t>
      </w: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функционирования розничных</w:t>
      </w:r>
      <w:r>
        <w:t xml:space="preserve"> рынков</w:t>
      </w:r>
      <w:r>
        <w:rPr>
          <w:spacing w:val="1"/>
        </w:rPr>
        <w:t xml:space="preserve"> </w:t>
      </w:r>
      <w:r>
        <w:t>электрической энергии, утвержденные</w:t>
      </w:r>
      <w:r>
        <w:rPr>
          <w:spacing w:val="1"/>
        </w:rPr>
        <w:t xml:space="preserve"> </w:t>
      </w:r>
      <w:r>
        <w:t>постановлением Правительства</w:t>
      </w:r>
      <w:r>
        <w:rPr>
          <w:spacing w:val="1"/>
        </w:rPr>
        <w:t xml:space="preserve"> </w:t>
      </w:r>
      <w:r>
        <w:t>РФ от</w:t>
      </w:r>
      <w:r>
        <w:rPr>
          <w:spacing w:val="1"/>
        </w:rPr>
        <w:t xml:space="preserve"> </w:t>
      </w:r>
      <w:r>
        <w:t>04.05.2012</w:t>
      </w:r>
      <w:r>
        <w:rPr>
          <w:spacing w:val="-3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442</w:t>
      </w:r>
    </w:p>
    <w:p w:rsidR="006650A1" w:rsidRDefault="006650A1">
      <w:pPr>
        <w:spacing w:line="239" w:lineRule="exact"/>
        <w:sectPr w:rsidR="006650A1">
          <w:pgSz w:w="16850" w:h="11910" w:orient="landscape"/>
          <w:pgMar w:top="1100" w:right="760" w:bottom="280" w:left="1580" w:header="720" w:footer="720" w:gutter="0"/>
          <w:cols w:space="720"/>
        </w:sectPr>
      </w:pPr>
    </w:p>
    <w:p w:rsidR="006650A1" w:rsidRDefault="00C0448F">
      <w:pPr>
        <w:pStyle w:val="a3"/>
        <w:spacing w:before="2" w:after="1"/>
        <w:rPr>
          <w:sz w:val="29"/>
        </w:rPr>
      </w:pPr>
      <w:r>
        <w:lastRenderedPageBreak/>
        <w:pict>
          <v:rect id="_x0000_s1033" style="position:absolute;margin-left:114pt;margin-top:376.45pt;width:.95pt;height:.95pt;z-index:-18338304;mso-position-horizontal-relative:page;mso-position-vertical-relative:page" fillcolor="#4f81bc" stroked="f">
            <w10:wrap anchorx="page" anchory="page"/>
          </v:rect>
        </w:pict>
      </w:r>
      <w:r>
        <w:pict>
          <v:shape id="_x0000_s1032" style="position:absolute;margin-left:96pt;margin-top:1in;width:13pt;height:26.9pt;z-index:-18337792;mso-position-horizontal-relative:page;mso-position-vertical-relative:page" coordorigin="1920,1440" coordsize="260,538" o:spt="100" adj="0,,0" path="m2180,1714r-260,l1920,1978r260,l2180,1714xm2180,1440r-260,l1920,1712r260,l2180,1440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120pt;margin-top:1in;width:98.05pt;height:26.9pt;z-index:-18337280;mso-position-horizontal-relative:page;mso-position-vertical-relative:page" coordorigin="2400,1440" coordsize="1961,538" o:spt="100" adj="0,,0" path="m4361,1714r-1961,l2400,1978r1961,l4361,1714xm4361,1440r-1961,l2400,1712r1961,l4361,1440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229pt;margin-top:1in;width:94.15pt;height:26.9pt;z-index:-18336768;mso-position-horizontal-relative:page;mso-position-vertical-relative:page" coordorigin="4580,1440" coordsize="1883,538" o:spt="100" adj="0,,0" path="m6462,1714r-1882,l4580,1978r1882,l6462,1714xm6462,1440r-1882,l4580,1712r1882,l6462,1440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466.05pt;margin-top:1in;width:187.15pt;height:26.9pt;z-index:-18336256;mso-position-horizontal-relative:page;mso-position-vertical-relative:page" coordorigin="9321,1440" coordsize="3743,538" o:spt="100" adj="0,,0" path="m11433,1440r-732,l10701,1440r-1380,l9321,1712r,266l11433,1978r,-266l11433,1460r,-20xm11692,1714r-250,l11442,1978r250,l11692,1714xm11692,1440r-250,l11442,1460r,252l11692,1712r,-252l11692,1440xm13063,1440r-1361,l11702,1712r,266l13063,1978r,-266l13063,1440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margin-left:664.05pt;margin-top:1in;width:126.05pt;height:26.9pt;z-index:-18335744;mso-position-horizontal-relative:page;mso-position-vertical-relative:page" coordorigin="13281,1440" coordsize="2521,538" path="m15802,1440r-2521,l13281,1712r,266l15802,1978r,-266l15802,1440xe" fillcolor="#4f81b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5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"/>
        <w:gridCol w:w="2182"/>
        <w:gridCol w:w="2079"/>
        <w:gridCol w:w="2662"/>
        <w:gridCol w:w="2220"/>
        <w:gridCol w:w="1741"/>
        <w:gridCol w:w="2739"/>
      </w:tblGrid>
      <w:tr w:rsidR="006650A1">
        <w:trPr>
          <w:trHeight w:val="537"/>
        </w:trPr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6650A1" w:rsidRDefault="00C0448F">
            <w:pPr>
              <w:pStyle w:val="TableParagraph"/>
              <w:spacing w:before="18"/>
              <w:ind w:left="119"/>
              <w:rPr>
                <w:b/>
              </w:rPr>
            </w:pPr>
            <w:r>
              <w:rPr>
                <w:b/>
                <w:color w:val="FFFFFF"/>
                <w:w w:val="97"/>
              </w:rPr>
              <w:t>№</w:t>
            </w:r>
          </w:p>
        </w:tc>
        <w:tc>
          <w:tcPr>
            <w:tcW w:w="2182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819" w:right="808"/>
              <w:jc w:val="center"/>
              <w:rPr>
                <w:b/>
              </w:rPr>
            </w:pPr>
            <w:r>
              <w:rPr>
                <w:b/>
                <w:color w:val="FFFFFF"/>
              </w:rPr>
              <w:t>Этап</w:t>
            </w:r>
          </w:p>
        </w:tc>
        <w:tc>
          <w:tcPr>
            <w:tcW w:w="2079" w:type="dxa"/>
            <w:tcBorders>
              <w:top w:val="nil"/>
            </w:tcBorders>
          </w:tcPr>
          <w:p w:rsidR="006650A1" w:rsidRDefault="00C0448F">
            <w:pPr>
              <w:pStyle w:val="TableParagraph"/>
              <w:spacing w:before="18"/>
              <w:ind w:left="318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before="18"/>
              <w:ind w:left="729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59" w:right="244" w:firstLine="355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предоставления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348" w:firstLine="316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w w:val="95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650A1" w:rsidRDefault="00C0448F">
            <w:pPr>
              <w:pStyle w:val="TableParagraph"/>
              <w:spacing w:line="260" w:lineRule="atLeast"/>
              <w:ind w:left="702" w:right="213" w:hanging="497"/>
              <w:rPr>
                <w:b/>
              </w:rPr>
            </w:pPr>
            <w:r>
              <w:rPr>
                <w:b/>
                <w:color w:val="FFFFFF"/>
                <w:w w:val="95"/>
              </w:rPr>
              <w:t>Ссылка</w:t>
            </w:r>
            <w:r>
              <w:rPr>
                <w:b/>
                <w:color w:val="FFFFFF"/>
                <w:spacing w:val="3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на</w:t>
            </w:r>
            <w:r>
              <w:rPr>
                <w:b/>
                <w:color w:val="FFFFFF"/>
                <w:spacing w:val="3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нормативно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</w:rPr>
              <w:t>правовой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6650A1">
        <w:trPr>
          <w:trHeight w:val="687"/>
        </w:trPr>
        <w:tc>
          <w:tcPr>
            <w:tcW w:w="360" w:type="dxa"/>
            <w:tcBorders>
              <w:top w:val="nil"/>
              <w:righ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120" w:type="dxa"/>
            <w:tcBorders>
              <w:left w:val="nil"/>
            </w:tcBorders>
          </w:tcPr>
          <w:p w:rsidR="006650A1" w:rsidRDefault="006650A1">
            <w:pPr>
              <w:pStyle w:val="TableParagraph"/>
            </w:pPr>
          </w:p>
        </w:tc>
        <w:tc>
          <w:tcPr>
            <w:tcW w:w="2182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079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662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35" w:lineRule="auto"/>
              <w:ind w:left="97" w:right="735"/>
            </w:pPr>
            <w:r>
              <w:t>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41" w:type="dxa"/>
          </w:tcPr>
          <w:p w:rsidR="006650A1" w:rsidRDefault="006650A1">
            <w:pPr>
              <w:pStyle w:val="TableParagraph"/>
            </w:pPr>
          </w:p>
        </w:tc>
        <w:tc>
          <w:tcPr>
            <w:tcW w:w="2739" w:type="dxa"/>
          </w:tcPr>
          <w:p w:rsidR="006650A1" w:rsidRDefault="006650A1">
            <w:pPr>
              <w:pStyle w:val="TableParagraph"/>
            </w:pPr>
          </w:p>
        </w:tc>
      </w:tr>
      <w:tr w:rsidR="006650A1">
        <w:trPr>
          <w:trHeight w:val="1516"/>
        </w:trPr>
        <w:tc>
          <w:tcPr>
            <w:tcW w:w="480" w:type="dxa"/>
            <w:gridSpan w:val="2"/>
            <w:vMerge w:val="restart"/>
          </w:tcPr>
          <w:p w:rsidR="006650A1" w:rsidRDefault="00C0448F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color w:val="538DD3"/>
              </w:rPr>
              <w:t>8</w:t>
            </w:r>
          </w:p>
        </w:tc>
        <w:tc>
          <w:tcPr>
            <w:tcW w:w="2182" w:type="dxa"/>
            <w:vMerge w:val="restart"/>
          </w:tcPr>
          <w:p w:rsidR="006650A1" w:rsidRDefault="00C0448F">
            <w:pPr>
              <w:pStyle w:val="TableParagraph"/>
              <w:spacing w:line="237" w:lineRule="auto"/>
              <w:ind w:left="100" w:right="141"/>
            </w:pPr>
            <w:r>
              <w:t>Присоединение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</w:t>
            </w:r>
            <w:r>
              <w:rPr>
                <w:spacing w:val="1"/>
              </w:rPr>
              <w:t xml:space="preserve"> </w:t>
            </w:r>
            <w:r>
              <w:t>и подписание актов,</w:t>
            </w:r>
            <w:r>
              <w:rPr>
                <w:spacing w:val="-52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079" w:type="dxa"/>
            <w:vMerge w:val="restart"/>
          </w:tcPr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rPr>
                <w:sz w:val="20"/>
              </w:rPr>
            </w:pPr>
          </w:p>
          <w:p w:rsidR="006650A1" w:rsidRDefault="006650A1">
            <w:pPr>
              <w:pStyle w:val="TableParagraph"/>
              <w:spacing w:before="5"/>
              <w:rPr>
                <w:sz w:val="19"/>
              </w:rPr>
            </w:pPr>
          </w:p>
          <w:p w:rsidR="006650A1" w:rsidRDefault="00C0448F">
            <w:pPr>
              <w:pStyle w:val="TableParagraph"/>
              <w:spacing w:line="20" w:lineRule="exact"/>
              <w:ind w:left="-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.95pt;height:.95pt;mso-position-horizontal-relative:char;mso-position-vertical-relative:line" coordsize="19,19">
                  <v:rect id="_x0000_s1027" style="position:absolute;width:19;height:19" fillcolor="#4f81bc" stroked="f"/>
                  <w10:wrap type="none"/>
                  <w10:anchorlock/>
                </v:group>
              </w:pict>
            </w: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47" w:lineRule="exact"/>
              <w:ind w:left="100"/>
            </w:pPr>
            <w:r>
              <w:rPr>
                <w:b/>
                <w:color w:val="538DD3"/>
              </w:rPr>
              <w:t>8.1</w:t>
            </w:r>
            <w:r>
              <w:rPr>
                <w:b/>
                <w:color w:val="538DD3"/>
                <w:spacing w:val="-1"/>
              </w:rPr>
              <w:t xml:space="preserve"> </w:t>
            </w:r>
            <w:r>
              <w:t>Фактическое</w:t>
            </w:r>
          </w:p>
          <w:p w:rsidR="006650A1" w:rsidRDefault="00C0448F">
            <w:pPr>
              <w:pStyle w:val="TableParagraph"/>
              <w:tabs>
                <w:tab w:val="left" w:pos="1770"/>
              </w:tabs>
              <w:spacing w:line="237" w:lineRule="auto"/>
              <w:ind w:left="100" w:right="16"/>
            </w:pPr>
            <w:r>
              <w:t>присоединение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</w:p>
        </w:tc>
        <w:tc>
          <w:tcPr>
            <w:tcW w:w="2220" w:type="dxa"/>
          </w:tcPr>
          <w:p w:rsidR="006650A1" w:rsidRDefault="006650A1">
            <w:pPr>
              <w:pStyle w:val="TableParagraph"/>
            </w:pP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spacing w:before="2" w:line="235" w:lineRule="auto"/>
              <w:ind w:left="100" w:right="107"/>
              <w:jc w:val="both"/>
            </w:pPr>
            <w:r>
              <w:t>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138"/>
                <w:tab w:val="left" w:pos="1909"/>
              </w:tabs>
              <w:spacing w:before="4" w:line="232" w:lineRule="auto"/>
              <w:ind w:left="78" w:right="109" w:hanging="20"/>
            </w:pPr>
            <w:r>
              <w:t>Пункты</w:t>
            </w:r>
            <w:r>
              <w:tab/>
            </w:r>
            <w:proofErr w:type="gramStart"/>
            <w:r>
              <w:t xml:space="preserve">7,   </w:t>
            </w:r>
            <w:proofErr w:type="gramEnd"/>
            <w:r>
              <w:t>18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tabs>
                <w:tab w:val="left" w:pos="1330"/>
              </w:tabs>
              <w:spacing w:line="242" w:lineRule="auto"/>
              <w:ind w:left="78" w:right="104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</w:p>
          <w:p w:rsidR="006650A1" w:rsidRDefault="00C0448F">
            <w:pPr>
              <w:pStyle w:val="TableParagraph"/>
              <w:spacing w:line="237" w:lineRule="exact"/>
              <w:ind w:left="78"/>
            </w:pP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3287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tabs>
                <w:tab w:val="left" w:pos="2524"/>
              </w:tabs>
              <w:spacing w:line="237" w:lineRule="auto"/>
              <w:ind w:left="100" w:right="-15"/>
            </w:pPr>
            <w:r>
              <w:rPr>
                <w:b/>
                <w:color w:val="538DD3"/>
              </w:rPr>
              <w:t xml:space="preserve">8.2. </w:t>
            </w:r>
            <w:r>
              <w:t>Оформление сетевой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и</w:t>
            </w:r>
          </w:p>
          <w:p w:rsidR="006650A1" w:rsidRDefault="00C0448F">
            <w:pPr>
              <w:pStyle w:val="TableParagraph"/>
              <w:tabs>
                <w:tab w:val="left" w:pos="1823"/>
              </w:tabs>
              <w:spacing w:before="3" w:line="235" w:lineRule="auto"/>
              <w:ind w:left="100" w:right="1"/>
            </w:pPr>
            <w:r>
              <w:t>направление</w:t>
            </w:r>
            <w:r>
              <w:tab/>
            </w:r>
            <w:r>
              <w:rPr>
                <w:spacing w:val="-1"/>
              </w:rP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заявителю:</w:t>
            </w:r>
          </w:p>
          <w:p w:rsidR="006650A1" w:rsidRDefault="00C0448F">
            <w:pPr>
              <w:pStyle w:val="TableParagraph"/>
              <w:tabs>
                <w:tab w:val="left" w:pos="863"/>
              </w:tabs>
              <w:spacing w:before="1"/>
              <w:ind w:left="100"/>
            </w:pPr>
            <w:r>
              <w:t>Акта</w:t>
            </w:r>
            <w:r>
              <w:tab/>
              <w:t>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spacing w:before="3"/>
              <w:ind w:left="100"/>
            </w:pPr>
            <w:r>
              <w:t>присоединения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tabs>
                <w:tab w:val="left" w:pos="1479"/>
                <w:tab w:val="left" w:pos="1604"/>
                <w:tab w:val="left" w:pos="1988"/>
              </w:tabs>
              <w:ind w:left="97" w:right="-15"/>
            </w:pPr>
            <w:r>
              <w:t>Подписанные</w:t>
            </w:r>
            <w:r>
              <w:tab/>
            </w:r>
            <w:r>
              <w:tab/>
            </w:r>
            <w:r>
              <w:tab/>
              <w:t>со</w:t>
            </w:r>
            <w:r>
              <w:rPr>
                <w:spacing w:val="-52"/>
              </w:rPr>
              <w:t xml:space="preserve"> </w:t>
            </w:r>
            <w:r>
              <w:t>стороны</w:t>
            </w:r>
            <w:r>
              <w:tab/>
              <w:t>сетевой</w:t>
            </w:r>
            <w:r>
              <w:rPr>
                <w:spacing w:val="-52"/>
              </w:rPr>
              <w:t xml:space="preserve"> </w:t>
            </w:r>
            <w:r>
              <w:t>организации Акты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tab/>
            </w:r>
            <w:r>
              <w:tab/>
              <w:t>форме</w:t>
            </w:r>
            <w:r>
              <w:rPr>
                <w:spacing w:val="-52"/>
              </w:rPr>
              <w:t xml:space="preserve"> </w:t>
            </w:r>
            <w:r>
              <w:t>направляются</w:t>
            </w:r>
          </w:p>
          <w:p w:rsidR="006650A1" w:rsidRDefault="00C0448F">
            <w:pPr>
              <w:pStyle w:val="TableParagraph"/>
              <w:spacing w:line="242" w:lineRule="auto"/>
              <w:ind w:left="97" w:right="752"/>
            </w:pPr>
            <w:r>
              <w:t>способом,</w:t>
            </w:r>
            <w:r>
              <w:rPr>
                <w:spacing w:val="1"/>
              </w:rPr>
              <w:t xml:space="preserve"> </w:t>
            </w:r>
            <w:r>
              <w:t>позволяющим</w:t>
            </w:r>
          </w:p>
          <w:p w:rsidR="006650A1" w:rsidRDefault="00C0448F">
            <w:pPr>
              <w:pStyle w:val="TableParagraph"/>
              <w:tabs>
                <w:tab w:val="left" w:pos="1753"/>
              </w:tabs>
              <w:spacing w:line="246" w:lineRule="exact"/>
              <w:ind w:left="97" w:right="-15"/>
            </w:pPr>
            <w:r>
              <w:t>подтвердить</w:t>
            </w:r>
            <w:r>
              <w:tab/>
              <w:t>факт</w:t>
            </w:r>
          </w:p>
          <w:p w:rsidR="006650A1" w:rsidRDefault="00C0448F">
            <w:pPr>
              <w:pStyle w:val="TableParagraph"/>
              <w:tabs>
                <w:tab w:val="left" w:pos="1631"/>
                <w:tab w:val="left" w:pos="1851"/>
              </w:tabs>
              <w:ind w:left="97"/>
            </w:pPr>
            <w:r>
              <w:t>получения,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выдаются</w:t>
            </w:r>
            <w:r>
              <w:rPr>
                <w:spacing w:val="55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офисе</w:t>
            </w:r>
          </w:p>
          <w:p w:rsidR="006650A1" w:rsidRDefault="00C0448F">
            <w:pPr>
              <w:pStyle w:val="TableParagraph"/>
              <w:spacing w:line="256" w:lineRule="exact"/>
              <w:ind w:left="188" w:right="711" w:hanging="92"/>
            </w:pPr>
            <w:r>
              <w:t>обслуживания</w:t>
            </w:r>
            <w:r>
              <w:rPr>
                <w:spacing w:val="-52"/>
              </w:rPr>
              <w:t xml:space="preserve"> </w:t>
            </w:r>
            <w:r>
              <w:t>потребителей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ind w:left="100" w:right="107"/>
              <w:jc w:val="both"/>
            </w:pPr>
            <w:r>
              <w:t>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tabs>
                <w:tab w:val="left" w:pos="1287"/>
                <w:tab w:val="left" w:pos="1909"/>
              </w:tabs>
              <w:spacing w:line="237" w:lineRule="auto"/>
              <w:ind w:left="78" w:right="109" w:hanging="20"/>
            </w:pPr>
            <w:r>
              <w:t>Пункт</w:t>
            </w:r>
            <w:r>
              <w:tab/>
              <w:t>19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</w:p>
          <w:p w:rsidR="006650A1" w:rsidRDefault="00C0448F">
            <w:pPr>
              <w:pStyle w:val="TableParagraph"/>
              <w:tabs>
                <w:tab w:val="left" w:pos="1330"/>
              </w:tabs>
              <w:ind w:left="78" w:right="104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энергопринимающих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tab/>
            </w:r>
            <w:r>
              <w:rPr>
                <w:spacing w:val="-1"/>
              </w:rP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6650A1">
        <w:trPr>
          <w:trHeight w:val="2020"/>
        </w:trPr>
        <w:tc>
          <w:tcPr>
            <w:tcW w:w="480" w:type="dxa"/>
            <w:gridSpan w:val="2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6650A1" w:rsidRDefault="006650A1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</w:tcPr>
          <w:p w:rsidR="006650A1" w:rsidRDefault="00C0448F">
            <w:pPr>
              <w:pStyle w:val="TableParagraph"/>
              <w:spacing w:line="235" w:lineRule="auto"/>
              <w:ind w:left="100" w:right="134"/>
            </w:pPr>
            <w:r>
              <w:rPr>
                <w:b/>
                <w:color w:val="538DD3"/>
              </w:rPr>
              <w:t xml:space="preserve">8.3. </w:t>
            </w:r>
            <w:r>
              <w:t>Направление сетевой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  <w:p w:rsidR="006650A1" w:rsidRDefault="00C0448F">
            <w:pPr>
              <w:pStyle w:val="TableParagraph"/>
              <w:tabs>
                <w:tab w:val="left" w:pos="2543"/>
              </w:tabs>
              <w:ind w:left="100"/>
            </w:pPr>
            <w:r>
              <w:t>подписанных</w:t>
            </w:r>
            <w:r>
              <w:tab/>
            </w:r>
            <w:r>
              <w:rPr>
                <w:spacing w:val="-6"/>
              </w:rPr>
              <w:t>с</w:t>
            </w:r>
          </w:p>
          <w:p w:rsidR="006650A1" w:rsidRDefault="00C0448F">
            <w:pPr>
              <w:pStyle w:val="TableParagraph"/>
              <w:tabs>
                <w:tab w:val="left" w:pos="2538"/>
              </w:tabs>
              <w:spacing w:line="237" w:lineRule="auto"/>
              <w:ind w:left="76" w:right="-15" w:firstLine="24"/>
            </w:pPr>
            <w:r>
              <w:t>заявителем</w:t>
            </w:r>
            <w:r>
              <w:rPr>
                <w:spacing w:val="108"/>
              </w:rPr>
              <w:t xml:space="preserve"> </w:t>
            </w:r>
            <w:r>
              <w:t>актов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энергосбытовую</w:t>
            </w:r>
            <w:proofErr w:type="spellEnd"/>
          </w:p>
          <w:p w:rsidR="006650A1" w:rsidRDefault="00C0448F">
            <w:pPr>
              <w:pStyle w:val="TableParagraph"/>
              <w:spacing w:before="1"/>
              <w:ind w:left="100"/>
            </w:pPr>
            <w:r>
              <w:t>организацию</w:t>
            </w:r>
          </w:p>
        </w:tc>
        <w:tc>
          <w:tcPr>
            <w:tcW w:w="2220" w:type="dxa"/>
          </w:tcPr>
          <w:p w:rsidR="006650A1" w:rsidRDefault="00C0448F">
            <w:pPr>
              <w:pStyle w:val="TableParagraph"/>
              <w:spacing w:line="235" w:lineRule="auto"/>
              <w:ind w:left="224" w:right="125" w:firstLine="45"/>
            </w:pPr>
            <w:r>
              <w:t>В письменной или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форме</w:t>
            </w:r>
          </w:p>
        </w:tc>
        <w:tc>
          <w:tcPr>
            <w:tcW w:w="1741" w:type="dxa"/>
          </w:tcPr>
          <w:p w:rsidR="006650A1" w:rsidRDefault="00C0448F">
            <w:pPr>
              <w:pStyle w:val="TableParagraph"/>
              <w:ind w:left="100" w:right="114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</w:p>
          <w:p w:rsidR="006650A1" w:rsidRDefault="00C0448F">
            <w:pPr>
              <w:pStyle w:val="TableParagraph"/>
              <w:spacing w:line="250" w:lineRule="exact"/>
              <w:ind w:left="100"/>
            </w:pP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сетевую</w:t>
            </w:r>
          </w:p>
          <w:p w:rsidR="006650A1" w:rsidRDefault="00C0448F">
            <w:pPr>
              <w:pStyle w:val="TableParagraph"/>
              <w:spacing w:line="233" w:lineRule="exact"/>
              <w:ind w:left="100"/>
            </w:pPr>
            <w:r>
              <w:t>организацию.</w:t>
            </w:r>
          </w:p>
        </w:tc>
        <w:tc>
          <w:tcPr>
            <w:tcW w:w="2739" w:type="dxa"/>
          </w:tcPr>
          <w:p w:rsidR="006650A1" w:rsidRDefault="00C0448F">
            <w:pPr>
              <w:pStyle w:val="TableParagraph"/>
              <w:ind w:left="97"/>
            </w:pPr>
            <w:r>
              <w:t>Пункт 19 (1)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энергопринимающих</w:t>
            </w:r>
            <w:proofErr w:type="spellEnd"/>
          </w:p>
          <w:p w:rsidR="006650A1" w:rsidRDefault="00C0448F">
            <w:pPr>
              <w:pStyle w:val="TableParagraph"/>
              <w:spacing w:line="242" w:lineRule="auto"/>
              <w:ind w:left="97" w:right="327"/>
            </w:pPr>
            <w:r>
              <w:t>устройств 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</w:tr>
    </w:tbl>
    <w:tbl>
      <w:tblPr>
        <w:tblStyle w:val="a6"/>
        <w:tblW w:w="1465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  <w:gridCol w:w="5767"/>
      </w:tblGrid>
      <w:tr w:rsidR="00C0448F" w:rsidRPr="00626CB3" w:rsidTr="00C0448F">
        <w:tc>
          <w:tcPr>
            <w:tcW w:w="8891" w:type="dxa"/>
          </w:tcPr>
          <w:p w:rsidR="00C0448F" w:rsidRPr="00602802" w:rsidRDefault="00C0448F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C0448F" w:rsidRPr="00CD11A0" w:rsidRDefault="00C0448F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C0448F" w:rsidRPr="00CD11A0" w:rsidRDefault="00C0448F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C0448F" w:rsidRDefault="00C0448F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C0448F" w:rsidRPr="00CD11A0" w:rsidRDefault="00C0448F" w:rsidP="00994807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C0448F" w:rsidRPr="00127DDC" w:rsidRDefault="00C0448F" w:rsidP="00994807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5767" w:type="dxa"/>
          </w:tcPr>
          <w:p w:rsidR="00C0448F" w:rsidRDefault="00C0448F" w:rsidP="00994807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6650A1" w:rsidRDefault="006650A1" w:rsidP="00C0448F">
      <w:pPr>
        <w:pStyle w:val="1"/>
        <w:spacing w:before="13"/>
        <w:rPr>
          <w:b w:val="0"/>
        </w:rPr>
      </w:pPr>
    </w:p>
    <w:sectPr w:rsidR="006650A1" w:rsidSect="00C0448F">
      <w:pgSz w:w="16850" w:h="11910" w:orient="landscape"/>
      <w:pgMar w:top="1100" w:right="760" w:bottom="37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20E"/>
    <w:multiLevelType w:val="hybridMultilevel"/>
    <w:tmpl w:val="F5963FA4"/>
    <w:lvl w:ilvl="0" w:tplc="E1CE4B9C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b/>
        <w:bCs/>
        <w:color w:val="538DD3"/>
        <w:w w:val="100"/>
        <w:sz w:val="24"/>
        <w:szCs w:val="24"/>
        <w:lang w:val="ru-RU" w:eastAsia="en-US" w:bidi="ar-SA"/>
      </w:rPr>
    </w:lvl>
    <w:lvl w:ilvl="1" w:tplc="17906724">
      <w:numFmt w:val="bullet"/>
      <w:lvlText w:val="•"/>
      <w:lvlJc w:val="left"/>
      <w:pPr>
        <w:ind w:left="1558" w:hanging="248"/>
      </w:pPr>
      <w:rPr>
        <w:rFonts w:hint="default"/>
        <w:lang w:val="ru-RU" w:eastAsia="en-US" w:bidi="ar-SA"/>
      </w:rPr>
    </w:lvl>
    <w:lvl w:ilvl="2" w:tplc="550409FC">
      <w:numFmt w:val="bullet"/>
      <w:lvlText w:val="•"/>
      <w:lvlJc w:val="left"/>
      <w:pPr>
        <w:ind w:left="2996" w:hanging="248"/>
      </w:pPr>
      <w:rPr>
        <w:rFonts w:hint="default"/>
        <w:lang w:val="ru-RU" w:eastAsia="en-US" w:bidi="ar-SA"/>
      </w:rPr>
    </w:lvl>
    <w:lvl w:ilvl="3" w:tplc="7E805754">
      <w:numFmt w:val="bullet"/>
      <w:lvlText w:val="•"/>
      <w:lvlJc w:val="left"/>
      <w:pPr>
        <w:ind w:left="4434" w:hanging="248"/>
      </w:pPr>
      <w:rPr>
        <w:rFonts w:hint="default"/>
        <w:lang w:val="ru-RU" w:eastAsia="en-US" w:bidi="ar-SA"/>
      </w:rPr>
    </w:lvl>
    <w:lvl w:ilvl="4" w:tplc="B7EEB08E">
      <w:numFmt w:val="bullet"/>
      <w:lvlText w:val="•"/>
      <w:lvlJc w:val="left"/>
      <w:pPr>
        <w:ind w:left="5872" w:hanging="248"/>
      </w:pPr>
      <w:rPr>
        <w:rFonts w:hint="default"/>
        <w:lang w:val="ru-RU" w:eastAsia="en-US" w:bidi="ar-SA"/>
      </w:rPr>
    </w:lvl>
    <w:lvl w:ilvl="5" w:tplc="CB32FBE8">
      <w:numFmt w:val="bullet"/>
      <w:lvlText w:val="•"/>
      <w:lvlJc w:val="left"/>
      <w:pPr>
        <w:ind w:left="7310" w:hanging="248"/>
      </w:pPr>
      <w:rPr>
        <w:rFonts w:hint="default"/>
        <w:lang w:val="ru-RU" w:eastAsia="en-US" w:bidi="ar-SA"/>
      </w:rPr>
    </w:lvl>
    <w:lvl w:ilvl="6" w:tplc="A434FA02">
      <w:numFmt w:val="bullet"/>
      <w:lvlText w:val="•"/>
      <w:lvlJc w:val="left"/>
      <w:pPr>
        <w:ind w:left="8748" w:hanging="248"/>
      </w:pPr>
      <w:rPr>
        <w:rFonts w:hint="default"/>
        <w:lang w:val="ru-RU" w:eastAsia="en-US" w:bidi="ar-SA"/>
      </w:rPr>
    </w:lvl>
    <w:lvl w:ilvl="7" w:tplc="B24A4E82">
      <w:numFmt w:val="bullet"/>
      <w:lvlText w:val="•"/>
      <w:lvlJc w:val="left"/>
      <w:pPr>
        <w:ind w:left="10186" w:hanging="248"/>
      </w:pPr>
      <w:rPr>
        <w:rFonts w:hint="default"/>
        <w:lang w:val="ru-RU" w:eastAsia="en-US" w:bidi="ar-SA"/>
      </w:rPr>
    </w:lvl>
    <w:lvl w:ilvl="8" w:tplc="4F340DC8">
      <w:numFmt w:val="bullet"/>
      <w:lvlText w:val="•"/>
      <w:lvlJc w:val="left"/>
      <w:pPr>
        <w:ind w:left="11624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0A1"/>
    <w:rsid w:val="006650A1"/>
    <w:rsid w:val="00C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03B5600F"/>
  <w15:docId w15:val="{F9A9E3BE-50C7-4174-94B9-3B0AC5C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19" w:hanging="24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04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448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hyperlink" Target="https://tomset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Козяева Ирина Викторовна</dc:creator>
  <cp:lastModifiedBy>DEXP</cp:lastModifiedBy>
  <cp:revision>2</cp:revision>
  <dcterms:created xsi:type="dcterms:W3CDTF">2024-04-01T09:33:00Z</dcterms:created>
  <dcterms:modified xsi:type="dcterms:W3CDTF">2024-04-01T09:53:00Z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